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B3E47" w:rsidRDefault="00DB3E47" w:rsidP="00CD6AF4">
      <w:pPr>
        <w:jc w:val="center"/>
        <w:rPr>
          <w:sz w:val="28"/>
          <w:szCs w:val="28"/>
        </w:rPr>
      </w:pPr>
    </w:p>
    <w:p w:rsidR="00DB3E47" w:rsidRPr="00FD6285" w:rsidRDefault="00DB3E47" w:rsidP="00DD46A8">
      <w:pPr>
        <w:tabs>
          <w:tab w:val="left" w:pos="5580"/>
        </w:tabs>
        <w:suppressAutoHyphens w:val="0"/>
        <w:spacing w:after="120" w:line="240" w:lineRule="auto"/>
        <w:ind w:left="283"/>
        <w:jc w:val="center"/>
        <w:rPr>
          <w:sz w:val="32"/>
          <w:szCs w:val="32"/>
          <w:lang w:eastAsia="en-US"/>
        </w:rPr>
      </w:pPr>
      <w:r w:rsidRPr="00FD6285">
        <w:rPr>
          <w:sz w:val="32"/>
          <w:szCs w:val="32"/>
          <w:lang w:eastAsia="en-US"/>
        </w:rPr>
        <w:t>РЕСПУБЛИКА  МОРДОВИЯ</w:t>
      </w:r>
    </w:p>
    <w:p w:rsidR="00DB3E47" w:rsidRPr="00FD6285" w:rsidRDefault="00DB3E47" w:rsidP="00DD46A8">
      <w:pPr>
        <w:tabs>
          <w:tab w:val="left" w:pos="5580"/>
        </w:tabs>
        <w:suppressAutoHyphens w:val="0"/>
        <w:spacing w:after="120" w:line="240" w:lineRule="auto"/>
        <w:ind w:left="283"/>
        <w:jc w:val="center"/>
        <w:rPr>
          <w:sz w:val="32"/>
          <w:szCs w:val="32"/>
          <w:lang w:eastAsia="en-US"/>
        </w:rPr>
      </w:pPr>
      <w:r w:rsidRPr="00FD6285">
        <w:rPr>
          <w:sz w:val="32"/>
          <w:szCs w:val="32"/>
          <w:lang w:eastAsia="en-US"/>
        </w:rPr>
        <w:t>Администрация Пиксясинского  сельского  поселения</w:t>
      </w:r>
    </w:p>
    <w:p w:rsidR="00DB3E47" w:rsidRPr="00FD6285" w:rsidRDefault="00DB3E47" w:rsidP="00DD46A8">
      <w:pPr>
        <w:tabs>
          <w:tab w:val="left" w:pos="5580"/>
        </w:tabs>
        <w:suppressAutoHyphens w:val="0"/>
        <w:spacing w:after="120" w:line="240" w:lineRule="auto"/>
        <w:ind w:left="283"/>
        <w:jc w:val="center"/>
        <w:rPr>
          <w:sz w:val="32"/>
          <w:szCs w:val="32"/>
          <w:lang w:eastAsia="en-US"/>
        </w:rPr>
      </w:pPr>
      <w:r w:rsidRPr="00FD6285">
        <w:rPr>
          <w:sz w:val="32"/>
          <w:szCs w:val="32"/>
          <w:lang w:eastAsia="en-US"/>
        </w:rPr>
        <w:t>Ардатовского муниципального района Республики Мордовия</w:t>
      </w:r>
    </w:p>
    <w:p w:rsidR="00DB3E47" w:rsidRPr="00DD46A8" w:rsidRDefault="00DB3E47" w:rsidP="00DD46A8">
      <w:pPr>
        <w:tabs>
          <w:tab w:val="left" w:pos="5580"/>
        </w:tabs>
        <w:suppressAutoHyphens w:val="0"/>
        <w:spacing w:after="120" w:line="240" w:lineRule="auto"/>
        <w:ind w:left="283"/>
        <w:jc w:val="center"/>
        <w:rPr>
          <w:sz w:val="28"/>
          <w:szCs w:val="28"/>
          <w:lang w:eastAsia="en-US"/>
        </w:rPr>
      </w:pPr>
    </w:p>
    <w:p w:rsidR="00DB3E47" w:rsidRPr="00DD46A8" w:rsidRDefault="00DB3E47" w:rsidP="00DD46A8">
      <w:pPr>
        <w:pBdr>
          <w:bottom w:val="single" w:sz="12" w:space="1" w:color="auto"/>
        </w:pBdr>
        <w:tabs>
          <w:tab w:val="left" w:pos="5580"/>
        </w:tabs>
        <w:suppressAutoHyphens w:val="0"/>
        <w:spacing w:after="120" w:line="240" w:lineRule="auto"/>
        <w:rPr>
          <w:sz w:val="28"/>
          <w:szCs w:val="28"/>
          <w:lang w:eastAsia="en-US"/>
        </w:rPr>
      </w:pPr>
      <w:r w:rsidRPr="00DD46A8">
        <w:rPr>
          <w:sz w:val="28"/>
          <w:szCs w:val="28"/>
          <w:lang w:eastAsia="en-US"/>
        </w:rPr>
        <w:t xml:space="preserve">                                                  </w:t>
      </w:r>
      <w:r>
        <w:rPr>
          <w:sz w:val="28"/>
          <w:szCs w:val="28"/>
          <w:lang w:eastAsia="en-US"/>
        </w:rPr>
        <w:t xml:space="preserve">             </w:t>
      </w:r>
      <w:r w:rsidRPr="00DD46A8">
        <w:rPr>
          <w:sz w:val="28"/>
          <w:szCs w:val="28"/>
          <w:lang w:eastAsia="en-US"/>
        </w:rPr>
        <w:t>ПОСТАНОВЛЕНИЕ</w:t>
      </w:r>
    </w:p>
    <w:p w:rsidR="00DB3E47" w:rsidRPr="00DD46A8" w:rsidRDefault="00DB3E47" w:rsidP="00DD46A8">
      <w:pPr>
        <w:tabs>
          <w:tab w:val="left" w:pos="5580"/>
        </w:tabs>
        <w:suppressAutoHyphens w:val="0"/>
        <w:spacing w:after="120" w:line="240" w:lineRule="auto"/>
        <w:ind w:left="283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с.Пиксяси</w:t>
      </w:r>
    </w:p>
    <w:p w:rsidR="00DB3E47" w:rsidRPr="00F87594" w:rsidRDefault="00DB3E47" w:rsidP="00CD6AF4">
      <w:pPr>
        <w:tabs>
          <w:tab w:val="left" w:pos="1945"/>
        </w:tabs>
        <w:jc w:val="center"/>
        <w:rPr>
          <w:b/>
          <w:sz w:val="28"/>
          <w:szCs w:val="28"/>
        </w:rPr>
      </w:pPr>
    </w:p>
    <w:p w:rsidR="00DB3E47" w:rsidRDefault="00DB3E47" w:rsidP="00CD6AF4">
      <w:pPr>
        <w:rPr>
          <w:sz w:val="28"/>
          <w:szCs w:val="28"/>
        </w:rPr>
      </w:pPr>
      <w:r>
        <w:rPr>
          <w:sz w:val="28"/>
          <w:szCs w:val="28"/>
        </w:rPr>
        <w:t xml:space="preserve">             от «24</w:t>
      </w:r>
      <w:r w:rsidRPr="00FD6285">
        <w:rPr>
          <w:sz w:val="28"/>
          <w:szCs w:val="28"/>
        </w:rPr>
        <w:t xml:space="preserve">» ноября 2023 года                                                                  </w:t>
      </w:r>
      <w:r>
        <w:rPr>
          <w:sz w:val="28"/>
          <w:szCs w:val="28"/>
        </w:rPr>
        <w:t>№ 16</w:t>
      </w:r>
      <w:r w:rsidRPr="00F87594">
        <w:rPr>
          <w:sz w:val="28"/>
          <w:szCs w:val="28"/>
        </w:rPr>
        <w:t xml:space="preserve">        </w:t>
      </w:r>
      <w:bookmarkStart w:id="0" w:name="_GoBack"/>
    </w:p>
    <w:bookmarkEnd w:id="0"/>
    <w:p w:rsidR="00DB3E47" w:rsidRDefault="00DB3E47" w:rsidP="00D71478">
      <w:pPr>
        <w:jc w:val="center"/>
        <w:rPr>
          <w:sz w:val="28"/>
          <w:szCs w:val="28"/>
        </w:rPr>
      </w:pPr>
    </w:p>
    <w:p w:rsidR="00DB3E47" w:rsidRPr="00D71478" w:rsidRDefault="00DB3E47" w:rsidP="00D71478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DB3E47" w:rsidRDefault="00DB3E47" w:rsidP="000A70FB">
      <w:pPr>
        <w:pStyle w:val="2"/>
        <w:tabs>
          <w:tab w:val="left" w:pos="9498"/>
        </w:tabs>
        <w:jc w:val="center"/>
        <w:rPr>
          <w:b/>
          <w:color w:val="000000"/>
        </w:rPr>
      </w:pPr>
    </w:p>
    <w:p w:rsidR="00DB3E47" w:rsidRPr="007F22D4" w:rsidRDefault="00DB3E47" w:rsidP="00DD6DB2">
      <w:pPr>
        <w:pStyle w:val="2"/>
        <w:tabs>
          <w:tab w:val="left" w:pos="9498"/>
        </w:tabs>
        <w:jc w:val="center"/>
        <w:rPr>
          <w:b/>
          <w:color w:val="000000"/>
          <w:sz w:val="28"/>
          <w:szCs w:val="28"/>
        </w:rPr>
      </w:pPr>
      <w:r w:rsidRPr="007F22D4">
        <w:rPr>
          <w:b/>
          <w:color w:val="000000"/>
          <w:sz w:val="28"/>
          <w:szCs w:val="28"/>
        </w:rPr>
        <w:t xml:space="preserve">Об утверждении Порядка присвоения идентификационных номеров и </w:t>
      </w:r>
      <w:r>
        <w:rPr>
          <w:b/>
          <w:color w:val="000000"/>
          <w:sz w:val="28"/>
          <w:szCs w:val="28"/>
        </w:rPr>
        <w:t>П</w:t>
      </w:r>
      <w:r w:rsidRPr="007F22D4">
        <w:rPr>
          <w:b/>
          <w:color w:val="000000"/>
          <w:sz w:val="28"/>
          <w:szCs w:val="28"/>
        </w:rPr>
        <w:t xml:space="preserve">еречня автомобильных дорог общего пользования местного значения </w:t>
      </w:r>
      <w:r>
        <w:rPr>
          <w:b/>
          <w:color w:val="000000"/>
          <w:sz w:val="28"/>
          <w:szCs w:val="28"/>
        </w:rPr>
        <w:t>Пиксясинского</w:t>
      </w:r>
      <w:r w:rsidRPr="007F22D4">
        <w:rPr>
          <w:b/>
          <w:color w:val="000000"/>
          <w:sz w:val="28"/>
          <w:szCs w:val="28"/>
        </w:rPr>
        <w:t xml:space="preserve"> сельского поселения </w:t>
      </w:r>
      <w:r>
        <w:rPr>
          <w:b/>
          <w:color w:val="000000"/>
          <w:sz w:val="28"/>
          <w:szCs w:val="28"/>
        </w:rPr>
        <w:t>Ардатовского</w:t>
      </w:r>
      <w:r w:rsidRPr="007F22D4">
        <w:rPr>
          <w:b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DB3E47" w:rsidRDefault="00DB3E47">
      <w:pPr>
        <w:pStyle w:val="2"/>
        <w:tabs>
          <w:tab w:val="left" w:pos="9498"/>
        </w:tabs>
        <w:jc w:val="both"/>
        <w:rPr>
          <w:color w:val="000000"/>
        </w:rPr>
      </w:pPr>
    </w:p>
    <w:p w:rsidR="00DB3E47" w:rsidRPr="007F22D4" w:rsidRDefault="00DB3E47">
      <w:pPr>
        <w:pStyle w:val="2"/>
        <w:tabs>
          <w:tab w:val="left" w:pos="9498"/>
        </w:tabs>
        <w:jc w:val="both"/>
        <w:rPr>
          <w:rStyle w:val="a1"/>
          <w:bCs/>
          <w:sz w:val="24"/>
          <w:szCs w:val="24"/>
          <w:lang w:eastAsia="ar-SA"/>
        </w:rPr>
      </w:pPr>
      <w:r w:rsidRPr="007F22D4">
        <w:rPr>
          <w:color w:val="000000"/>
          <w:sz w:val="24"/>
          <w:szCs w:val="24"/>
        </w:rPr>
        <w:t xml:space="preserve">        В соответствии с Федеральным законом от 06.10.2003 </w:t>
      </w:r>
      <w:r w:rsidRPr="007F22D4">
        <w:rPr>
          <w:color w:val="000000"/>
          <w:sz w:val="24"/>
          <w:szCs w:val="24"/>
          <w:lang w:val="en-US"/>
        </w:rPr>
        <w:t>N</w:t>
      </w:r>
      <w:r w:rsidRPr="007F22D4">
        <w:rPr>
          <w:color w:val="000000"/>
          <w:sz w:val="24"/>
          <w:szCs w:val="24"/>
        </w:rPr>
        <w:t xml:space="preserve"> 131-ФЗ «Об о</w:t>
      </w:r>
      <w:r w:rsidRPr="00093160">
        <w:rPr>
          <w:color w:val="000000"/>
          <w:sz w:val="24"/>
          <w:szCs w:val="24"/>
        </w:rPr>
        <w:t>б</w:t>
      </w:r>
      <w:r w:rsidRPr="00093160">
        <w:rPr>
          <w:rStyle w:val="10"/>
          <w:sz w:val="24"/>
          <w:szCs w:val="24"/>
          <w:u w:val="none"/>
          <w:lang w:eastAsia="ar-SA"/>
        </w:rPr>
        <w:t>щи</w:t>
      </w:r>
      <w:r w:rsidRPr="00093160">
        <w:rPr>
          <w:color w:val="000000"/>
          <w:sz w:val="24"/>
          <w:szCs w:val="24"/>
        </w:rPr>
        <w:t xml:space="preserve">х </w:t>
      </w:r>
      <w:r w:rsidRPr="007F22D4">
        <w:rPr>
          <w:color w:val="000000"/>
          <w:sz w:val="24"/>
          <w:szCs w:val="24"/>
        </w:rPr>
        <w:t xml:space="preserve">принципах организации местного самоуправления в Российской Федерации», Федеральным законом от 08.11.2007 </w:t>
      </w:r>
      <w:r w:rsidRPr="007F22D4">
        <w:rPr>
          <w:color w:val="000000"/>
          <w:sz w:val="24"/>
          <w:szCs w:val="24"/>
          <w:lang w:val="en-US"/>
        </w:rPr>
        <w:t>N</w:t>
      </w:r>
      <w:r w:rsidRPr="007F22D4">
        <w:rPr>
          <w:color w:val="000000"/>
          <w:sz w:val="24"/>
          <w:szCs w:val="24"/>
        </w:rPr>
        <w:t xml:space="preserve">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Приказом Министерства транспорта РФ от 07.02.2007 №16, с целью осуществления дорожной деятельности в отношении автомобильных дорог местного значения, администрация </w:t>
      </w:r>
      <w:r>
        <w:rPr>
          <w:color w:val="000000"/>
          <w:sz w:val="24"/>
          <w:szCs w:val="24"/>
        </w:rPr>
        <w:t>Пиксясинского</w:t>
      </w:r>
      <w:r w:rsidRPr="007F22D4">
        <w:rPr>
          <w:color w:val="000000"/>
          <w:sz w:val="24"/>
          <w:szCs w:val="24"/>
        </w:rPr>
        <w:t xml:space="preserve"> сельского поселения </w:t>
      </w:r>
      <w:r>
        <w:rPr>
          <w:color w:val="000000"/>
          <w:sz w:val="24"/>
          <w:szCs w:val="24"/>
        </w:rPr>
        <w:t>Ардатовского</w:t>
      </w:r>
      <w:r w:rsidRPr="007F22D4">
        <w:rPr>
          <w:color w:val="000000"/>
          <w:sz w:val="24"/>
          <w:szCs w:val="24"/>
        </w:rPr>
        <w:t xml:space="preserve"> муниципального района Республики Мордовия постановляет:</w:t>
      </w:r>
    </w:p>
    <w:p w:rsidR="00DB3E47" w:rsidRPr="007F22D4" w:rsidRDefault="00DB3E47">
      <w:pPr>
        <w:pStyle w:val="2"/>
        <w:tabs>
          <w:tab w:val="left" w:pos="9498"/>
        </w:tabs>
        <w:jc w:val="both"/>
        <w:rPr>
          <w:sz w:val="24"/>
          <w:szCs w:val="24"/>
        </w:rPr>
      </w:pPr>
    </w:p>
    <w:p w:rsidR="00DB3E47" w:rsidRPr="007F22D4" w:rsidRDefault="00DB3E47" w:rsidP="000A70FB">
      <w:pPr>
        <w:pStyle w:val="2"/>
        <w:tabs>
          <w:tab w:val="left" w:pos="405"/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</w:t>
      </w:r>
      <w:r w:rsidRPr="007F22D4">
        <w:rPr>
          <w:color w:val="000000"/>
          <w:sz w:val="24"/>
          <w:szCs w:val="24"/>
        </w:rPr>
        <w:t>Утвердить Порядок присвоения идентификационных номеров автомобильным дорогам общего пользования местного значения</w:t>
      </w:r>
      <w:r w:rsidRPr="007F22D4"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Пиксясинского</w:t>
      </w:r>
      <w:r w:rsidRPr="007F22D4">
        <w:rPr>
          <w:color w:val="000000"/>
          <w:sz w:val="24"/>
          <w:szCs w:val="24"/>
        </w:rPr>
        <w:t xml:space="preserve"> сельского поселения </w:t>
      </w:r>
      <w:r>
        <w:rPr>
          <w:color w:val="000000"/>
          <w:sz w:val="24"/>
          <w:szCs w:val="24"/>
        </w:rPr>
        <w:t>Ардатовского</w:t>
      </w:r>
      <w:r w:rsidRPr="007F22D4">
        <w:rPr>
          <w:color w:val="000000"/>
          <w:sz w:val="24"/>
          <w:szCs w:val="24"/>
        </w:rPr>
        <w:t xml:space="preserve"> муниципального района Республики Мордовия, согласно Приложению 1</w:t>
      </w:r>
      <w:r>
        <w:rPr>
          <w:color w:val="000000"/>
          <w:sz w:val="24"/>
          <w:szCs w:val="24"/>
        </w:rPr>
        <w:t>.</w:t>
      </w:r>
    </w:p>
    <w:p w:rsidR="00DB3E47" w:rsidRDefault="00DB3E47" w:rsidP="000A70FB">
      <w:pPr>
        <w:pStyle w:val="2"/>
        <w:tabs>
          <w:tab w:val="left" w:pos="400"/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2.Утвердить П</w:t>
      </w:r>
      <w:r w:rsidRPr="007F22D4">
        <w:rPr>
          <w:color w:val="000000"/>
          <w:sz w:val="24"/>
          <w:szCs w:val="24"/>
        </w:rPr>
        <w:t xml:space="preserve">еречень автомобильных дорог общего пользования местного значения </w:t>
      </w:r>
      <w:r>
        <w:rPr>
          <w:color w:val="000000"/>
          <w:sz w:val="24"/>
          <w:szCs w:val="24"/>
        </w:rPr>
        <w:t>Пиксясинского</w:t>
      </w:r>
      <w:r w:rsidRPr="007F22D4">
        <w:rPr>
          <w:color w:val="000000"/>
          <w:sz w:val="24"/>
          <w:szCs w:val="24"/>
        </w:rPr>
        <w:t xml:space="preserve"> сельского поселения </w:t>
      </w:r>
      <w:r>
        <w:rPr>
          <w:color w:val="000000"/>
          <w:sz w:val="24"/>
          <w:szCs w:val="24"/>
        </w:rPr>
        <w:t>Ардатовского</w:t>
      </w:r>
      <w:r w:rsidRPr="007F22D4">
        <w:rPr>
          <w:color w:val="000000"/>
          <w:sz w:val="24"/>
          <w:szCs w:val="24"/>
        </w:rPr>
        <w:t xml:space="preserve"> муниципального района Республики Мордовия согласно Приложению 2.</w:t>
      </w:r>
    </w:p>
    <w:p w:rsidR="00DB3E47" w:rsidRPr="007F22D4" w:rsidRDefault="00DB3E47" w:rsidP="00806A71">
      <w:pPr>
        <w:pStyle w:val="2"/>
        <w:tabs>
          <w:tab w:val="left" w:pos="395"/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</w:t>
      </w:r>
      <w:r w:rsidRPr="00093160">
        <w:rPr>
          <w:sz w:val="24"/>
          <w:szCs w:val="24"/>
        </w:rPr>
        <w:t>Постановление администрации Пиксясинского сельского поселения Ардатовского муниципального района Республики Мордовия от</w:t>
      </w:r>
      <w:r>
        <w:rPr>
          <w:sz w:val="24"/>
          <w:szCs w:val="24"/>
        </w:rPr>
        <w:t xml:space="preserve"> </w:t>
      </w:r>
      <w:r w:rsidRPr="00093160">
        <w:rPr>
          <w:sz w:val="24"/>
          <w:szCs w:val="24"/>
        </w:rPr>
        <w:t xml:space="preserve">12.02.2013 г № 1 «Об утверждении </w:t>
      </w:r>
      <w:r w:rsidRPr="00093160">
        <w:t>перечня</w:t>
      </w:r>
      <w:r w:rsidRPr="00093160">
        <w:rPr>
          <w:sz w:val="24"/>
          <w:szCs w:val="24"/>
        </w:rPr>
        <w:t xml:space="preserve">   муниципальных дорог   местного значения Пиксясинского сельского поселения» считать утратившим силу.</w:t>
      </w:r>
    </w:p>
    <w:p w:rsidR="00DB3E47" w:rsidRDefault="00DB3E47" w:rsidP="00806A71">
      <w:pPr>
        <w:pStyle w:val="2"/>
        <w:tabs>
          <w:tab w:val="left" w:pos="395"/>
          <w:tab w:val="left" w:pos="9498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Pr="007F22D4">
        <w:rPr>
          <w:color w:val="000000"/>
          <w:sz w:val="24"/>
          <w:szCs w:val="24"/>
        </w:rPr>
        <w:t xml:space="preserve">.Настоящее Постановление вступает в силу после его официального опубликования в </w:t>
      </w:r>
      <w:r>
        <w:rPr>
          <w:color w:val="000000"/>
          <w:sz w:val="24"/>
          <w:szCs w:val="24"/>
        </w:rPr>
        <w:t xml:space="preserve">информационном бюллетени </w:t>
      </w:r>
      <w:r w:rsidRPr="007F22D4">
        <w:rPr>
          <w:color w:val="000000"/>
          <w:sz w:val="24"/>
          <w:szCs w:val="24"/>
        </w:rPr>
        <w:t>и подлежит размещению на официальном сайте администрации</w:t>
      </w:r>
      <w:r w:rsidRPr="007F22D4"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Пиксясинского</w:t>
      </w:r>
      <w:r w:rsidRPr="007F22D4">
        <w:rPr>
          <w:color w:val="000000"/>
          <w:sz w:val="24"/>
          <w:szCs w:val="24"/>
        </w:rPr>
        <w:t xml:space="preserve"> сельского поселения </w:t>
      </w:r>
      <w:r>
        <w:rPr>
          <w:color w:val="000000"/>
          <w:sz w:val="24"/>
          <w:szCs w:val="24"/>
        </w:rPr>
        <w:t>Ардатовского</w:t>
      </w:r>
      <w:r w:rsidRPr="007F22D4">
        <w:rPr>
          <w:sz w:val="24"/>
          <w:szCs w:val="24"/>
        </w:rPr>
        <w:t xml:space="preserve"> муниципального района Респ</w:t>
      </w:r>
      <w:r>
        <w:rPr>
          <w:sz w:val="24"/>
          <w:szCs w:val="24"/>
        </w:rPr>
        <w:t>ублики Мордовия в сети интернет.</w:t>
      </w:r>
    </w:p>
    <w:p w:rsidR="00DB3E47" w:rsidRDefault="00DB3E47" w:rsidP="00806A71">
      <w:pPr>
        <w:pStyle w:val="2"/>
        <w:tabs>
          <w:tab w:val="left" w:pos="395"/>
          <w:tab w:val="left" w:pos="9498"/>
        </w:tabs>
        <w:jc w:val="both"/>
        <w:rPr>
          <w:sz w:val="24"/>
          <w:szCs w:val="24"/>
        </w:rPr>
      </w:pPr>
    </w:p>
    <w:p w:rsidR="00DB3E47" w:rsidRDefault="00DB3E47" w:rsidP="00806A71">
      <w:pPr>
        <w:pStyle w:val="2"/>
        <w:tabs>
          <w:tab w:val="left" w:pos="395"/>
          <w:tab w:val="left" w:pos="9498"/>
        </w:tabs>
        <w:jc w:val="both"/>
        <w:rPr>
          <w:sz w:val="24"/>
          <w:szCs w:val="24"/>
        </w:rPr>
      </w:pPr>
    </w:p>
    <w:p w:rsidR="00DB3E47" w:rsidRDefault="00DB3E47" w:rsidP="001C3DD6">
      <w:pPr>
        <w:pStyle w:val="2"/>
        <w:tabs>
          <w:tab w:val="left" w:pos="9498"/>
        </w:tabs>
        <w:spacing w:line="100" w:lineRule="atLeast"/>
        <w:ind w:right="-1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Глава</w:t>
      </w:r>
      <w:r w:rsidRPr="007839ED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Пиксясинского</w:t>
      </w:r>
      <w:r w:rsidRPr="007F22D4">
        <w:rPr>
          <w:color w:val="000000"/>
          <w:sz w:val="24"/>
          <w:szCs w:val="24"/>
        </w:rPr>
        <w:t xml:space="preserve"> сельского поселения</w:t>
      </w:r>
      <w:r>
        <w:rPr>
          <w:color w:val="000000"/>
          <w:sz w:val="24"/>
          <w:szCs w:val="24"/>
        </w:rPr>
        <w:t xml:space="preserve">                                              В.Н.Громов</w:t>
      </w:r>
    </w:p>
    <w:p w:rsidR="00DB3E47" w:rsidRPr="007839ED" w:rsidRDefault="00DB3E47" w:rsidP="007F22D4">
      <w:pPr>
        <w:pStyle w:val="2"/>
        <w:tabs>
          <w:tab w:val="left" w:pos="9498"/>
        </w:tabs>
        <w:spacing w:line="100" w:lineRule="atLeast"/>
        <w:ind w:right="-143"/>
        <w:jc w:val="both"/>
        <w:rPr>
          <w:color w:val="000000"/>
          <w:sz w:val="24"/>
          <w:szCs w:val="24"/>
        </w:rPr>
      </w:pPr>
      <w:r w:rsidRPr="007839ED">
        <w:rPr>
          <w:color w:val="000000"/>
          <w:sz w:val="24"/>
          <w:szCs w:val="24"/>
        </w:rPr>
        <w:t xml:space="preserve"> </w:t>
      </w:r>
    </w:p>
    <w:p w:rsidR="00DB3E47" w:rsidRDefault="00DB3E47">
      <w:pPr>
        <w:pStyle w:val="2"/>
        <w:tabs>
          <w:tab w:val="left" w:pos="9498"/>
        </w:tabs>
        <w:spacing w:line="100" w:lineRule="atLeast"/>
        <w:ind w:right="-143"/>
        <w:rPr>
          <w:color w:val="000000"/>
          <w:sz w:val="20"/>
          <w:szCs w:val="20"/>
        </w:rPr>
      </w:pPr>
    </w:p>
    <w:p w:rsidR="00DB3E47" w:rsidRDefault="00DB3E47">
      <w:pPr>
        <w:pStyle w:val="2"/>
        <w:tabs>
          <w:tab w:val="left" w:pos="9498"/>
        </w:tabs>
        <w:spacing w:line="100" w:lineRule="atLeast"/>
        <w:ind w:right="-143"/>
        <w:rPr>
          <w:color w:val="000000"/>
          <w:sz w:val="20"/>
          <w:szCs w:val="20"/>
        </w:rPr>
      </w:pPr>
    </w:p>
    <w:p w:rsidR="00DB3E47" w:rsidRDefault="00DB3E47">
      <w:pPr>
        <w:pStyle w:val="2"/>
        <w:tabs>
          <w:tab w:val="left" w:pos="9498"/>
        </w:tabs>
        <w:spacing w:line="100" w:lineRule="atLeast"/>
        <w:ind w:left="5387" w:right="-143"/>
        <w:jc w:val="right"/>
        <w:rPr>
          <w:color w:val="000000"/>
          <w:sz w:val="24"/>
          <w:szCs w:val="24"/>
        </w:rPr>
      </w:pPr>
    </w:p>
    <w:p w:rsidR="00DB3E47" w:rsidRPr="00CF4EA1" w:rsidRDefault="00DB3E47" w:rsidP="001C3DD6">
      <w:pPr>
        <w:pStyle w:val="2"/>
        <w:tabs>
          <w:tab w:val="left" w:pos="9498"/>
        </w:tabs>
        <w:spacing w:line="100" w:lineRule="atLeast"/>
        <w:ind w:left="5387" w:right="-143"/>
        <w:jc w:val="right"/>
        <w:rPr>
          <w:sz w:val="24"/>
          <w:szCs w:val="24"/>
        </w:rPr>
      </w:pPr>
      <w:r w:rsidRPr="00CF4EA1">
        <w:rPr>
          <w:sz w:val="24"/>
          <w:szCs w:val="24"/>
        </w:rPr>
        <w:t>Приложение  1</w:t>
      </w:r>
    </w:p>
    <w:p w:rsidR="00DB3E47" w:rsidRPr="00CF4EA1" w:rsidRDefault="00DB3E47" w:rsidP="001C3DD6">
      <w:pPr>
        <w:pStyle w:val="2"/>
        <w:spacing w:line="100" w:lineRule="atLeast"/>
        <w:ind w:left="6237" w:right="-143"/>
        <w:jc w:val="right"/>
        <w:rPr>
          <w:sz w:val="24"/>
          <w:szCs w:val="24"/>
        </w:rPr>
      </w:pPr>
      <w:r w:rsidRPr="00CF4EA1">
        <w:rPr>
          <w:sz w:val="24"/>
          <w:szCs w:val="24"/>
        </w:rPr>
        <w:t xml:space="preserve"> к постановлению администрации   </w:t>
      </w:r>
    </w:p>
    <w:p w:rsidR="00DB3E47" w:rsidRPr="00CF4EA1" w:rsidRDefault="00DB3E47" w:rsidP="001C3DD6">
      <w:pPr>
        <w:pStyle w:val="2"/>
        <w:spacing w:line="100" w:lineRule="atLeast"/>
        <w:ind w:right="-143"/>
        <w:jc w:val="right"/>
        <w:rPr>
          <w:sz w:val="24"/>
          <w:szCs w:val="24"/>
        </w:rPr>
      </w:pPr>
      <w:r w:rsidRPr="00CF4EA1">
        <w:rPr>
          <w:sz w:val="24"/>
          <w:szCs w:val="24"/>
        </w:rPr>
        <w:t xml:space="preserve">Пиксясинского сельского поселения </w:t>
      </w:r>
    </w:p>
    <w:p w:rsidR="00DB3E47" w:rsidRPr="00CF4EA1" w:rsidRDefault="00DB3E47" w:rsidP="001C3DD6">
      <w:pPr>
        <w:pStyle w:val="2"/>
        <w:spacing w:line="100" w:lineRule="atLeast"/>
        <w:ind w:right="-143"/>
        <w:jc w:val="right"/>
        <w:rPr>
          <w:sz w:val="24"/>
          <w:szCs w:val="24"/>
        </w:rPr>
      </w:pPr>
      <w:r w:rsidRPr="00CF4EA1">
        <w:rPr>
          <w:sz w:val="24"/>
          <w:szCs w:val="24"/>
        </w:rPr>
        <w:t>Ардатовского муниципального района</w:t>
      </w:r>
    </w:p>
    <w:p w:rsidR="00DB3E47" w:rsidRPr="00CF4EA1" w:rsidRDefault="00DB3E47">
      <w:pPr>
        <w:pStyle w:val="2"/>
        <w:spacing w:line="100" w:lineRule="atLeast"/>
        <w:ind w:left="6237" w:right="-143"/>
        <w:jc w:val="right"/>
        <w:rPr>
          <w:sz w:val="24"/>
          <w:szCs w:val="24"/>
        </w:rPr>
      </w:pPr>
      <w:r w:rsidRPr="00CF4EA1">
        <w:rPr>
          <w:sz w:val="24"/>
          <w:szCs w:val="24"/>
        </w:rPr>
        <w:t xml:space="preserve">Республики Мордовия               </w:t>
      </w:r>
    </w:p>
    <w:p w:rsidR="00DB3E47" w:rsidRPr="00CF4EA1" w:rsidRDefault="00DB3E47">
      <w:pPr>
        <w:pStyle w:val="2"/>
        <w:spacing w:line="100" w:lineRule="atLeast"/>
        <w:ind w:left="6237" w:right="-143"/>
        <w:jc w:val="right"/>
        <w:rPr>
          <w:sz w:val="24"/>
          <w:szCs w:val="24"/>
        </w:rPr>
      </w:pPr>
      <w:r>
        <w:rPr>
          <w:sz w:val="24"/>
          <w:szCs w:val="24"/>
        </w:rPr>
        <w:t>от 24</w:t>
      </w:r>
      <w:r w:rsidRPr="00CF4EA1">
        <w:rPr>
          <w:sz w:val="24"/>
          <w:szCs w:val="24"/>
        </w:rPr>
        <w:t xml:space="preserve"> ноября </w:t>
      </w:r>
      <w:smartTag w:uri="urn:schemas-microsoft-com:office:smarttags" w:element="metricconverter">
        <w:smartTagPr>
          <w:attr w:name="ProductID" w:val="2023 г"/>
        </w:smartTagPr>
        <w:r w:rsidRPr="00CF4EA1">
          <w:rPr>
            <w:sz w:val="24"/>
            <w:szCs w:val="24"/>
          </w:rPr>
          <w:t>2023 г</w:t>
        </w:r>
      </w:smartTag>
      <w:r w:rsidRPr="00CF4EA1">
        <w:rPr>
          <w:sz w:val="24"/>
          <w:szCs w:val="24"/>
        </w:rPr>
        <w:t xml:space="preserve">. №16 </w:t>
      </w:r>
    </w:p>
    <w:p w:rsidR="00DB3E47" w:rsidRPr="00636907" w:rsidRDefault="00DB3E47">
      <w:pPr>
        <w:pStyle w:val="2"/>
        <w:spacing w:line="100" w:lineRule="atLeast"/>
        <w:ind w:left="6237" w:right="-143"/>
        <w:jc w:val="right"/>
        <w:rPr>
          <w:color w:val="000000"/>
          <w:sz w:val="24"/>
          <w:szCs w:val="24"/>
        </w:rPr>
      </w:pPr>
    </w:p>
    <w:p w:rsidR="00DB3E47" w:rsidRDefault="00DB3E47">
      <w:pPr>
        <w:pStyle w:val="2"/>
        <w:spacing w:line="100" w:lineRule="atLeast"/>
        <w:ind w:left="6237" w:right="-143"/>
        <w:jc w:val="right"/>
        <w:rPr>
          <w:color w:val="000000"/>
          <w:sz w:val="20"/>
          <w:szCs w:val="20"/>
        </w:rPr>
      </w:pPr>
    </w:p>
    <w:p w:rsidR="00DB3E47" w:rsidRDefault="00DB3E47">
      <w:pPr>
        <w:tabs>
          <w:tab w:val="left" w:pos="9498"/>
        </w:tabs>
        <w:spacing w:line="322" w:lineRule="exact"/>
        <w:jc w:val="both"/>
        <w:rPr>
          <w:color w:val="000000"/>
          <w:sz w:val="20"/>
          <w:szCs w:val="20"/>
        </w:rPr>
      </w:pPr>
    </w:p>
    <w:p w:rsidR="00DB3E47" w:rsidRPr="00636907" w:rsidRDefault="00DB3E47" w:rsidP="007F22D4">
      <w:pPr>
        <w:pStyle w:val="2"/>
        <w:tabs>
          <w:tab w:val="left" w:pos="9498"/>
        </w:tabs>
        <w:jc w:val="center"/>
        <w:rPr>
          <w:b/>
          <w:color w:val="000000"/>
          <w:sz w:val="24"/>
          <w:szCs w:val="24"/>
        </w:rPr>
      </w:pPr>
      <w:r w:rsidRPr="00636907">
        <w:rPr>
          <w:b/>
          <w:color w:val="000000"/>
          <w:sz w:val="24"/>
          <w:szCs w:val="24"/>
        </w:rPr>
        <w:t xml:space="preserve">Порядок присвоения идентификационных номеров автомобильным дорогам общего пользования местного значения </w:t>
      </w:r>
      <w:r>
        <w:rPr>
          <w:b/>
          <w:color w:val="000000"/>
          <w:sz w:val="24"/>
          <w:szCs w:val="24"/>
        </w:rPr>
        <w:t>Пиксясинского</w:t>
      </w:r>
      <w:r w:rsidRPr="001C3DD6">
        <w:rPr>
          <w:b/>
          <w:color w:val="000000"/>
          <w:sz w:val="24"/>
          <w:szCs w:val="24"/>
        </w:rPr>
        <w:t xml:space="preserve"> сельского поселения Ардатовского </w:t>
      </w:r>
      <w:r w:rsidRPr="00636907">
        <w:rPr>
          <w:b/>
          <w:color w:val="000000"/>
          <w:sz w:val="24"/>
          <w:szCs w:val="24"/>
        </w:rPr>
        <w:t>муниципального района Республики Мордовия</w:t>
      </w:r>
    </w:p>
    <w:p w:rsidR="00DB3E47" w:rsidRDefault="00DB3E47" w:rsidP="007F22D4">
      <w:pPr>
        <w:pStyle w:val="2"/>
        <w:tabs>
          <w:tab w:val="left" w:pos="9498"/>
        </w:tabs>
        <w:jc w:val="center"/>
        <w:rPr>
          <w:color w:val="FF0000"/>
          <w:sz w:val="24"/>
          <w:szCs w:val="24"/>
        </w:rPr>
      </w:pPr>
    </w:p>
    <w:p w:rsidR="00DB3E47" w:rsidRDefault="00DB3E47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Идентификационный номер автомобильной дороги состоит из четырех разрядов. Каждый разряд идентификационного номера автомобильной дороги отделяется от предыдущего одним пробелом.</w:t>
      </w:r>
    </w:p>
    <w:p w:rsidR="00DB3E47" w:rsidRDefault="00DB3E47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Разряд идентификационного номера автомобильной дороги состоит из заглавных букв русского алфавита и (или) арабских цифр. Предметное буквенное и (или) цифровое обозначение в одном разряде идентификационного номера автомобильной дороги может отделяться дефисом.</w:t>
      </w:r>
    </w:p>
    <w:p w:rsidR="00DB3E47" w:rsidRDefault="00DB3E47">
      <w:pPr>
        <w:pStyle w:val="2"/>
        <w:tabs>
          <w:tab w:val="left" w:pos="9498"/>
        </w:tabs>
        <w:jc w:val="both"/>
        <w:rPr>
          <w:rStyle w:val="a1"/>
          <w:bCs/>
          <w:sz w:val="24"/>
          <w:szCs w:val="24"/>
          <w:lang w:eastAsia="ar-SA"/>
        </w:rPr>
      </w:pPr>
      <w:r>
        <w:rPr>
          <w:color w:val="000000"/>
          <w:sz w:val="24"/>
          <w:szCs w:val="24"/>
        </w:rPr>
        <w:t xml:space="preserve">      Предметность цифрового или буквенного обозначения в одном разряде идентификационного номера автомобильной дороги определяется самостоятельностью идентифицированного классификационного признака автомобильной дороги или иных данных об автомобильной дороге.</w:t>
      </w:r>
    </w:p>
    <w:p w:rsidR="00DB3E47" w:rsidRDefault="00DB3E47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rStyle w:val="a1"/>
          <w:bCs/>
          <w:sz w:val="24"/>
          <w:szCs w:val="24"/>
          <w:lang w:eastAsia="ar-SA"/>
        </w:rPr>
        <w:t xml:space="preserve">Первый разряд идентификационного номера </w:t>
      </w:r>
      <w:r>
        <w:rPr>
          <w:color w:val="000000"/>
          <w:sz w:val="24"/>
          <w:szCs w:val="24"/>
        </w:rPr>
        <w:t>автомобильной дороги идентифицирует автомобильную дорогу по отношению к собственности и содержит восемь знаков, объединенных соответственно в три группы - первая группа состоит из двух знаков; вторая и третья группы состоят из трех знаков каждая:</w:t>
      </w:r>
    </w:p>
    <w:p w:rsidR="00DB3E47" w:rsidRDefault="00DB3E47">
      <w:pPr>
        <w:pStyle w:val="2"/>
        <w:tabs>
          <w:tab w:val="left" w:pos="9498"/>
        </w:tabs>
        <w:jc w:val="both"/>
        <w:rPr>
          <w:rStyle w:val="a1"/>
          <w:bCs/>
          <w:sz w:val="24"/>
          <w:szCs w:val="24"/>
          <w:lang w:eastAsia="ar-SA"/>
        </w:rPr>
      </w:pPr>
      <w:r>
        <w:rPr>
          <w:color w:val="000000"/>
          <w:sz w:val="24"/>
          <w:szCs w:val="24"/>
        </w:rPr>
        <w:t>- для автомобильной дороги, относящейся к собственности муниципального образования, первый разряд идентификационного номера автомобильной дороги состоит из трех групп знаков, соответствующих коду объектов первого, второго и третьего уровня классификации Общероссийского классификатора объектов административно-территориального деления.</w:t>
      </w:r>
    </w:p>
    <w:p w:rsidR="00DB3E47" w:rsidRDefault="00DB3E47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rStyle w:val="a1"/>
          <w:bCs/>
          <w:sz w:val="24"/>
          <w:szCs w:val="24"/>
          <w:lang w:eastAsia="ar-SA"/>
        </w:rPr>
        <w:t xml:space="preserve">Второй разряд идентификационного номера </w:t>
      </w:r>
      <w:r>
        <w:rPr>
          <w:color w:val="000000"/>
          <w:sz w:val="24"/>
          <w:szCs w:val="24"/>
        </w:rPr>
        <w:t>автомобильной дороги идентифицирует автомобильную дорогу по виду разрешенного пользования и состоит из двух букв:</w:t>
      </w:r>
    </w:p>
    <w:p w:rsidR="00DB3E47" w:rsidRPr="0071065D" w:rsidRDefault="00DB3E47" w:rsidP="0071065D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 w:rsidRPr="0071065D">
        <w:rPr>
          <w:color w:val="000000"/>
          <w:sz w:val="24"/>
          <w:szCs w:val="24"/>
        </w:rPr>
        <w:t>ОП - для автомобильной дороги общего пользования.</w:t>
      </w:r>
    </w:p>
    <w:p w:rsidR="00DB3E47" w:rsidRPr="0071065D" w:rsidRDefault="00DB3E47" w:rsidP="0071065D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 w:rsidRPr="001C3DD6">
        <w:rPr>
          <w:b/>
          <w:color w:val="000000"/>
          <w:sz w:val="24"/>
          <w:szCs w:val="24"/>
        </w:rPr>
        <w:t>Третий разряд идентификационного номера</w:t>
      </w:r>
      <w:r w:rsidRPr="0071065D">
        <w:rPr>
          <w:color w:val="000000"/>
          <w:sz w:val="24"/>
          <w:szCs w:val="24"/>
        </w:rPr>
        <w:t xml:space="preserve"> автомобильной дороги идентифицирует автомобильную дорогу по значению и состоит из двух букв:</w:t>
      </w:r>
    </w:p>
    <w:p w:rsidR="00DB3E47" w:rsidRPr="0071065D" w:rsidRDefault="00DB3E47" w:rsidP="0071065D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 w:rsidRPr="0071065D">
        <w:rPr>
          <w:color w:val="000000"/>
          <w:sz w:val="24"/>
          <w:szCs w:val="24"/>
        </w:rPr>
        <w:t>МП - для автомобильной дороги, относящейся к собственности муниципального образования (автомобильная дорога поселения).</w:t>
      </w:r>
    </w:p>
    <w:p w:rsidR="00DB3E47" w:rsidRDefault="00DB3E47" w:rsidP="0071065D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 w:rsidRPr="001C3DD6">
        <w:rPr>
          <w:b/>
          <w:color w:val="000000"/>
          <w:sz w:val="24"/>
          <w:szCs w:val="24"/>
        </w:rPr>
        <w:t>Четвертый разряд идентификационного номера</w:t>
      </w:r>
      <w:r w:rsidRPr="0071065D">
        <w:rPr>
          <w:color w:val="000000"/>
          <w:sz w:val="24"/>
          <w:szCs w:val="24"/>
        </w:rPr>
        <w:t xml:space="preserve"> автомобильной дороги представляет собой учетный номер автомобильной дороги, состоящий из арабских цифр, включающих в себя, порядковый номер автомобильной</w:t>
      </w:r>
      <w:r>
        <w:rPr>
          <w:color w:val="000000"/>
          <w:sz w:val="24"/>
          <w:szCs w:val="24"/>
        </w:rPr>
        <w:t xml:space="preserve">   дороги</w:t>
      </w:r>
    </w:p>
    <w:p w:rsidR="00DB3E47" w:rsidRDefault="00DB3E47" w:rsidP="0071065D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</w:p>
    <w:p w:rsidR="00DB3E47" w:rsidRDefault="00DB3E47" w:rsidP="00C84A99">
      <w:pPr>
        <w:pStyle w:val="NoSpacing"/>
        <w:rPr>
          <w:color w:val="000000"/>
        </w:rPr>
        <w:sectPr w:rsidR="00DB3E47" w:rsidSect="00A61C37">
          <w:pgSz w:w="11906" w:h="16838"/>
          <w:pgMar w:top="680" w:right="567" w:bottom="1134" w:left="993" w:header="720" w:footer="720" w:gutter="0"/>
          <w:cols w:space="720"/>
          <w:docGrid w:linePitch="360" w:charSpace="-6145"/>
        </w:sectPr>
      </w:pPr>
      <w:r w:rsidRPr="00C84A99">
        <w:t>Н-для автомобильных дорог межмуниципального значения</w:t>
      </w:r>
      <w:r w:rsidRPr="00C84A99">
        <w:rPr>
          <w:color w:val="000000"/>
        </w:rPr>
        <w:t>.</w:t>
      </w:r>
    </w:p>
    <w:p w:rsidR="00DB3E47" w:rsidRDefault="00DB3E47">
      <w:pPr>
        <w:pStyle w:val="2"/>
        <w:tabs>
          <w:tab w:val="left" w:pos="9498"/>
        </w:tabs>
        <w:spacing w:line="100" w:lineRule="atLeast"/>
        <w:ind w:left="851" w:right="-143"/>
        <w:rPr>
          <w:color w:val="000000"/>
          <w:sz w:val="20"/>
          <w:szCs w:val="20"/>
        </w:rPr>
      </w:pPr>
    </w:p>
    <w:p w:rsidR="00DB3E47" w:rsidRPr="005201CB" w:rsidRDefault="00DB3E47" w:rsidP="007F22D4">
      <w:pPr>
        <w:jc w:val="right"/>
      </w:pPr>
      <w:r w:rsidRPr="005201CB">
        <w:t>Приложение  2</w:t>
      </w:r>
    </w:p>
    <w:p w:rsidR="00DB3E47" w:rsidRPr="005201CB" w:rsidRDefault="00DB3E47" w:rsidP="007F22D4">
      <w:pPr>
        <w:jc w:val="right"/>
      </w:pPr>
      <w:r w:rsidRPr="005201CB">
        <w:t xml:space="preserve"> к Постановлению администрации   </w:t>
      </w:r>
    </w:p>
    <w:p w:rsidR="00DB3E47" w:rsidRPr="005201CB" w:rsidRDefault="00DB3E47" w:rsidP="007F22D4">
      <w:pPr>
        <w:jc w:val="right"/>
      </w:pPr>
      <w:r w:rsidRPr="005201CB">
        <w:t xml:space="preserve">Пиксясинского сельского поселения  </w:t>
      </w:r>
    </w:p>
    <w:p w:rsidR="00DB3E47" w:rsidRPr="005201CB" w:rsidRDefault="00DB3E47" w:rsidP="007F22D4">
      <w:pPr>
        <w:jc w:val="right"/>
      </w:pPr>
      <w:r w:rsidRPr="005201CB">
        <w:t>Ардатовского муниципального района</w:t>
      </w:r>
    </w:p>
    <w:p w:rsidR="00DB3E47" w:rsidRPr="005201CB" w:rsidRDefault="00DB3E47" w:rsidP="007F22D4">
      <w:pPr>
        <w:jc w:val="right"/>
      </w:pPr>
      <w:r w:rsidRPr="005201CB">
        <w:t xml:space="preserve">Республики Мордовия               </w:t>
      </w:r>
    </w:p>
    <w:p w:rsidR="00DB3E47" w:rsidRPr="005201CB" w:rsidRDefault="00DB3E47" w:rsidP="007F22D4">
      <w:pPr>
        <w:jc w:val="right"/>
      </w:pPr>
      <w:r>
        <w:t xml:space="preserve">      от 24</w:t>
      </w:r>
      <w:r w:rsidRPr="005201CB">
        <w:t xml:space="preserve"> ноября 2023 года № 16</w:t>
      </w:r>
    </w:p>
    <w:p w:rsidR="00DB3E47" w:rsidRDefault="00DB3E47" w:rsidP="007F22D4">
      <w:pPr>
        <w:jc w:val="right"/>
        <w:rPr>
          <w:color w:val="000000"/>
          <w:sz w:val="20"/>
          <w:szCs w:val="20"/>
        </w:rPr>
      </w:pPr>
    </w:p>
    <w:p w:rsidR="00DB3E47" w:rsidRPr="00636907" w:rsidRDefault="00DB3E47" w:rsidP="007F22D4">
      <w:pPr>
        <w:jc w:val="right"/>
        <w:rPr>
          <w:color w:val="000000"/>
          <w:sz w:val="28"/>
          <w:szCs w:val="28"/>
        </w:rPr>
      </w:pPr>
    </w:p>
    <w:p w:rsidR="00DB3E47" w:rsidRDefault="00DB3E47" w:rsidP="007F22D4">
      <w:pPr>
        <w:jc w:val="center"/>
        <w:rPr>
          <w:b/>
          <w:color w:val="000000"/>
        </w:rPr>
      </w:pPr>
      <w:r w:rsidRPr="00636907">
        <w:rPr>
          <w:b/>
          <w:color w:val="000000"/>
        </w:rPr>
        <w:t xml:space="preserve">Перечень автомобильных дорог общего пользования местного </w:t>
      </w:r>
      <w:r>
        <w:rPr>
          <w:b/>
          <w:color w:val="000000"/>
        </w:rPr>
        <w:t xml:space="preserve">значения Пиксясинского </w:t>
      </w:r>
      <w:r w:rsidRPr="00636907">
        <w:rPr>
          <w:b/>
          <w:color w:val="000000"/>
        </w:rPr>
        <w:t xml:space="preserve">сельского поселения </w:t>
      </w:r>
    </w:p>
    <w:p w:rsidR="00DB3E47" w:rsidRPr="00636907" w:rsidRDefault="00DB3E47" w:rsidP="007F22D4">
      <w:pPr>
        <w:jc w:val="center"/>
        <w:rPr>
          <w:b/>
        </w:rPr>
      </w:pPr>
      <w:r>
        <w:rPr>
          <w:b/>
          <w:color w:val="000000"/>
        </w:rPr>
        <w:t>Ардатовского</w:t>
      </w:r>
      <w:r w:rsidRPr="00636907">
        <w:rPr>
          <w:b/>
          <w:color w:val="000000"/>
        </w:rPr>
        <w:t xml:space="preserve"> муниципального района Республики Мордовия</w:t>
      </w:r>
    </w:p>
    <w:p w:rsidR="00DB3E47" w:rsidRDefault="00DB3E47">
      <w:pPr>
        <w:rPr>
          <w:b/>
        </w:rPr>
      </w:pPr>
    </w:p>
    <w:tbl>
      <w:tblPr>
        <w:tblW w:w="15168" w:type="dxa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710"/>
        <w:gridCol w:w="3543"/>
        <w:gridCol w:w="1701"/>
        <w:gridCol w:w="1559"/>
        <w:gridCol w:w="1701"/>
        <w:gridCol w:w="2127"/>
        <w:gridCol w:w="1275"/>
        <w:gridCol w:w="1134"/>
        <w:gridCol w:w="1418"/>
      </w:tblGrid>
      <w:tr w:rsidR="00DB3E47" w:rsidTr="00DD46A8">
        <w:trPr>
          <w:trHeight w:val="436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</w:tcPr>
          <w:p w:rsidR="00DB3E47" w:rsidRPr="00636907" w:rsidRDefault="00DB3E47" w:rsidP="00AA28BD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№</w:t>
            </w:r>
          </w:p>
          <w:p w:rsidR="00DB3E47" w:rsidRPr="00636907" w:rsidRDefault="00DB3E47" w:rsidP="00AA28BD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п/п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DB3E47" w:rsidRPr="003600AF" w:rsidRDefault="00DB3E47" w:rsidP="00AA28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Наименование, адрес автомобильной дороги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DB3E47" w:rsidRPr="003600AF" w:rsidRDefault="00DB3E47" w:rsidP="00FB756B">
            <w:pPr>
              <w:rPr>
                <w:color w:val="000000"/>
              </w:rPr>
            </w:pPr>
            <w:r w:rsidRPr="003600AF">
              <w:rPr>
                <w:color w:val="000000"/>
              </w:rPr>
              <w:t>Протяженность</w:t>
            </w:r>
          </w:p>
          <w:p w:rsidR="00DB3E47" w:rsidRDefault="00DB3E47" w:rsidP="00FB756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 xml:space="preserve">          </w:t>
            </w:r>
            <w:r w:rsidRPr="003600AF">
              <w:rPr>
                <w:color w:val="000000"/>
              </w:rPr>
              <w:t>(</w:t>
            </w:r>
            <w:r>
              <w:rPr>
                <w:color w:val="000000"/>
              </w:rPr>
              <w:t>к</w:t>
            </w:r>
            <w:r w:rsidRPr="003600AF">
              <w:rPr>
                <w:color w:val="000000"/>
              </w:rPr>
              <w:t>м)</w:t>
            </w:r>
          </w:p>
        </w:tc>
        <w:tc>
          <w:tcPr>
            <w:tcW w:w="326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DB3E47" w:rsidRPr="006163AE" w:rsidRDefault="00DB3E47" w:rsidP="00FB756B">
            <w:pPr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</w:t>
            </w:r>
            <w:r w:rsidRPr="006163AE">
              <w:rPr>
                <w:color w:val="000000"/>
              </w:rPr>
              <w:t>В том числе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E47" w:rsidRDefault="00DB3E47">
            <w:pPr>
              <w:suppressAutoHyphens w:val="0"/>
              <w:spacing w:line="240" w:lineRule="auto"/>
            </w:pPr>
            <w:r>
              <w:t>Идентификационный номер автомобильной дороги</w:t>
            </w:r>
          </w:p>
        </w:tc>
      </w:tr>
      <w:tr w:rsidR="00DB3E47" w:rsidTr="00DD46A8">
        <w:tblPrEx>
          <w:tblCellMar>
            <w:left w:w="108" w:type="dxa"/>
            <w:right w:w="108" w:type="dxa"/>
          </w:tblCellMar>
        </w:tblPrEx>
        <w:trPr>
          <w:trHeight w:val="276"/>
        </w:trPr>
        <w:tc>
          <w:tcPr>
            <w:tcW w:w="710" w:type="dxa"/>
            <w:vMerge w:val="restart"/>
            <w:tcBorders>
              <w:left w:val="single" w:sz="8" w:space="0" w:color="000000"/>
            </w:tcBorders>
            <w:shd w:val="clear" w:color="auto" w:fill="FFFFFF"/>
          </w:tcPr>
          <w:p w:rsidR="00DB3E47" w:rsidRPr="00636907" w:rsidRDefault="00DB3E47" w:rsidP="00FB756B">
            <w:pPr>
              <w:rPr>
                <w:color w:val="000000"/>
              </w:rPr>
            </w:pPr>
          </w:p>
        </w:tc>
        <w:tc>
          <w:tcPr>
            <w:tcW w:w="3543" w:type="dxa"/>
            <w:vMerge w:val="restart"/>
            <w:tcBorders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DB3E47" w:rsidRDefault="00DB3E47" w:rsidP="00FB756B"/>
        </w:tc>
        <w:tc>
          <w:tcPr>
            <w:tcW w:w="1701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DB3E47" w:rsidRDefault="00DB3E47" w:rsidP="00FB756B"/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DB3E47" w:rsidRDefault="00DB3E47" w:rsidP="006163AE">
            <w:pPr>
              <w:jc w:val="center"/>
            </w:pPr>
            <w:r>
              <w:t>с твердым</w:t>
            </w:r>
          </w:p>
          <w:p w:rsidR="00DB3E47" w:rsidRPr="006163AE" w:rsidRDefault="00DB3E47" w:rsidP="006163AE">
            <w:pPr>
              <w:jc w:val="center"/>
            </w:pPr>
            <w:r>
              <w:t>покрытием                          (км)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shd w:val="clear" w:color="auto" w:fill="FFFFFF"/>
          </w:tcPr>
          <w:p w:rsidR="00DB3E47" w:rsidRDefault="00DB3E47" w:rsidP="00FB756B">
            <w:r>
              <w:t>с грунтовым</w:t>
            </w:r>
          </w:p>
          <w:p w:rsidR="00DB3E47" w:rsidRPr="006163AE" w:rsidRDefault="00DB3E47" w:rsidP="006163AE">
            <w:pPr>
              <w:jc w:val="center"/>
            </w:pPr>
            <w:r>
              <w:t>покрытием (м)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DB3E47" w:rsidRPr="00642087" w:rsidRDefault="00DB3E47" w:rsidP="00642087">
            <w:pPr>
              <w:jc w:val="center"/>
              <w:rPr>
                <w:color w:val="000000"/>
              </w:rPr>
            </w:pPr>
            <w:r w:rsidRPr="00642087">
              <w:rPr>
                <w:color w:val="000000"/>
              </w:rPr>
              <w:t>Первый</w:t>
            </w:r>
          </w:p>
          <w:p w:rsidR="00DB3E47" w:rsidRPr="00642087" w:rsidRDefault="00DB3E47" w:rsidP="00642087">
            <w:pPr>
              <w:jc w:val="center"/>
              <w:rPr>
                <w:sz w:val="20"/>
                <w:szCs w:val="20"/>
              </w:rPr>
            </w:pPr>
            <w:r w:rsidRPr="00642087">
              <w:t>разряд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B3E47" w:rsidRPr="00642087" w:rsidRDefault="00DB3E47" w:rsidP="00642087">
            <w:pPr>
              <w:jc w:val="center"/>
              <w:rPr>
                <w:color w:val="000000"/>
              </w:rPr>
            </w:pPr>
            <w:r w:rsidRPr="00642087">
              <w:rPr>
                <w:color w:val="000000"/>
              </w:rPr>
              <w:t>Второй разряд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FFFFFF"/>
          </w:tcPr>
          <w:p w:rsidR="00DB3E47" w:rsidRPr="00642087" w:rsidRDefault="00DB3E47" w:rsidP="00642087">
            <w:pPr>
              <w:rPr>
                <w:color w:val="000000"/>
              </w:rPr>
            </w:pPr>
            <w:r w:rsidRPr="00642087">
              <w:rPr>
                <w:color w:val="000000"/>
              </w:rPr>
              <w:t>Третий разряд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</w:tcPr>
          <w:p w:rsidR="00DB3E47" w:rsidRPr="00642087" w:rsidRDefault="00DB3E47" w:rsidP="00642087">
            <w:pPr>
              <w:jc w:val="center"/>
            </w:pPr>
            <w:r w:rsidRPr="00642087">
              <w:rPr>
                <w:color w:val="000000"/>
              </w:rPr>
              <w:t>Четверты</w:t>
            </w:r>
            <w:r>
              <w:rPr>
                <w:color w:val="000000"/>
              </w:rPr>
              <w:t>й</w:t>
            </w:r>
            <w:r w:rsidRPr="00642087">
              <w:rPr>
                <w:color w:val="000000"/>
              </w:rPr>
              <w:t xml:space="preserve"> разряд</w:t>
            </w:r>
          </w:p>
        </w:tc>
      </w:tr>
      <w:tr w:rsidR="00DB3E47" w:rsidTr="00DD46A8">
        <w:tblPrEx>
          <w:tblCellMar>
            <w:left w:w="108" w:type="dxa"/>
            <w:right w:w="108" w:type="dxa"/>
          </w:tblCellMar>
        </w:tblPrEx>
        <w:trPr>
          <w:trHeight w:val="276"/>
        </w:trPr>
        <w:tc>
          <w:tcPr>
            <w:tcW w:w="710" w:type="dxa"/>
            <w:vMerge/>
            <w:tcBorders>
              <w:left w:val="single" w:sz="8" w:space="0" w:color="000000"/>
            </w:tcBorders>
            <w:shd w:val="clear" w:color="auto" w:fill="FFFFFF"/>
          </w:tcPr>
          <w:p w:rsidR="00DB3E47" w:rsidRPr="00636907" w:rsidRDefault="00DB3E47" w:rsidP="00FB756B">
            <w:pPr>
              <w:rPr>
                <w:color w:val="000000"/>
              </w:rPr>
            </w:pPr>
          </w:p>
        </w:tc>
        <w:tc>
          <w:tcPr>
            <w:tcW w:w="3543" w:type="dxa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DB3E47" w:rsidRDefault="00DB3E47" w:rsidP="00FB75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B3E47" w:rsidRDefault="00DB3E47" w:rsidP="00FB75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B3E47" w:rsidRDefault="00DB3E47" w:rsidP="00FB756B"/>
        </w:tc>
        <w:tc>
          <w:tcPr>
            <w:tcW w:w="1701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B3E47" w:rsidRDefault="00DB3E47" w:rsidP="00FB756B"/>
        </w:tc>
        <w:tc>
          <w:tcPr>
            <w:tcW w:w="2127" w:type="dxa"/>
            <w:vMerge/>
            <w:tcBorders>
              <w:right w:val="single" w:sz="4" w:space="0" w:color="auto"/>
            </w:tcBorders>
            <w:shd w:val="clear" w:color="auto" w:fill="FFFFFF"/>
          </w:tcPr>
          <w:p w:rsidR="00DB3E47" w:rsidRDefault="00DB3E47" w:rsidP="00FB75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B3E47" w:rsidRDefault="00DB3E47" w:rsidP="00FB75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B3E47" w:rsidRDefault="00DB3E47" w:rsidP="00FB75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B3E47" w:rsidRDefault="00DB3E47" w:rsidP="00FB756B">
            <w:pPr>
              <w:rPr>
                <w:color w:val="000000"/>
                <w:sz w:val="20"/>
                <w:szCs w:val="20"/>
              </w:rPr>
            </w:pPr>
          </w:p>
        </w:tc>
      </w:tr>
      <w:tr w:rsidR="00DB3E47" w:rsidRPr="00636907" w:rsidTr="00DD46A8">
        <w:tblPrEx>
          <w:tblCellMar>
            <w:left w:w="108" w:type="dxa"/>
            <w:right w:w="108" w:type="dxa"/>
          </w:tblCellMar>
        </w:tblPrEx>
        <w:trPr>
          <w:trHeight w:val="165"/>
        </w:trPr>
        <w:tc>
          <w:tcPr>
            <w:tcW w:w="15168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3E47" w:rsidRPr="00093160" w:rsidRDefault="00DB3E47" w:rsidP="00786427">
            <w:pPr>
              <w:jc w:val="center"/>
              <w:rPr>
                <w:b/>
                <w:color w:val="000000"/>
              </w:rPr>
            </w:pPr>
            <w:r w:rsidRPr="009618AE">
              <w:rPr>
                <w:b/>
                <w:color w:val="000000"/>
              </w:rPr>
              <w:t xml:space="preserve">   </w:t>
            </w:r>
            <w:r>
              <w:rPr>
                <w:b/>
                <w:color w:val="000000"/>
              </w:rPr>
              <w:t>с.Пиксяси</w:t>
            </w:r>
            <w:r w:rsidRPr="009618AE">
              <w:rPr>
                <w:b/>
                <w:color w:val="000000"/>
              </w:rPr>
              <w:t xml:space="preserve">  </w:t>
            </w:r>
          </w:p>
        </w:tc>
      </w:tr>
      <w:tr w:rsidR="00DB3E47" w:rsidRPr="00636907" w:rsidTr="00F225DE">
        <w:tblPrEx>
          <w:tblCellMar>
            <w:left w:w="108" w:type="dxa"/>
            <w:right w:w="108" w:type="dxa"/>
          </w:tblCellMar>
        </w:tblPrEx>
        <w:trPr>
          <w:trHeight w:val="375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</w:tcBorders>
            <w:shd w:val="clear" w:color="auto" w:fill="FFFFFF"/>
            <w:vAlign w:val="center"/>
          </w:tcPr>
          <w:p w:rsidR="00DB3E47" w:rsidRDefault="00DB3E47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01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DB3E47" w:rsidRPr="005201CB" w:rsidRDefault="00DB3E47" w:rsidP="005201CB">
            <w:pPr>
              <w:jc w:val="both"/>
            </w:pPr>
            <w:r w:rsidRPr="005201CB">
              <w:t>Автомобильная дорога по</w:t>
            </w:r>
          </w:p>
          <w:p w:rsidR="00DB3E47" w:rsidRPr="005201CB" w:rsidRDefault="00DB3E47" w:rsidP="005201CB">
            <w:pPr>
              <w:jc w:val="both"/>
            </w:pPr>
            <w:r w:rsidRPr="005201CB">
              <w:t>ул. Молодежная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B3E47" w:rsidRPr="005201CB" w:rsidRDefault="00DB3E47" w:rsidP="005201CB">
            <w:pPr>
              <w:jc w:val="both"/>
            </w:pPr>
            <w:r w:rsidRPr="005201CB">
              <w:t>0,96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DB3E47" w:rsidRPr="005201CB" w:rsidRDefault="00DB3E47" w:rsidP="005201CB">
            <w:pPr>
              <w:jc w:val="both"/>
            </w:pPr>
            <w:r w:rsidRPr="005201CB">
              <w:t>0,96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B3E47" w:rsidRPr="005201CB" w:rsidRDefault="00DB3E47" w:rsidP="005201CB">
            <w:pPr>
              <w:jc w:val="both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B3E47" w:rsidRPr="00D71478" w:rsidRDefault="00DB3E47" w:rsidP="005201CB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</w:t>
            </w:r>
            <w:r w:rsidRPr="00B90F84">
              <w:rPr>
                <w:color w:val="000000"/>
                <w:shd w:val="clear" w:color="auto" w:fill="FFFFFF"/>
              </w:rPr>
              <w:t>03-</w:t>
            </w:r>
            <w:r>
              <w:rPr>
                <w:color w:val="000000"/>
                <w:shd w:val="clear" w:color="auto" w:fill="FFFFFF"/>
              </w:rPr>
              <w:t>462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3E47" w:rsidRPr="00636907" w:rsidRDefault="00DB3E47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B3E47" w:rsidRPr="00636907" w:rsidRDefault="00DB3E47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B3E47" w:rsidRPr="00636907" w:rsidRDefault="00DB3E47" w:rsidP="005201CB">
            <w:pPr>
              <w:jc w:val="center"/>
            </w:pPr>
            <w:r>
              <w:t>89Н-0</w:t>
            </w:r>
            <w:r w:rsidRPr="00636907">
              <w:t>01</w:t>
            </w:r>
          </w:p>
        </w:tc>
      </w:tr>
      <w:tr w:rsidR="00DB3E47" w:rsidRPr="00636907" w:rsidTr="00F225DE">
        <w:tblPrEx>
          <w:tblCellMar>
            <w:left w:w="108" w:type="dxa"/>
            <w:right w:w="108" w:type="dxa"/>
          </w:tblCellMar>
        </w:tblPrEx>
        <w:trPr>
          <w:trHeight w:val="38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DB3E47" w:rsidRPr="00636907" w:rsidRDefault="00DB3E47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02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DB3E47" w:rsidRPr="005201CB" w:rsidRDefault="00DB3E47" w:rsidP="005201CB">
            <w:pPr>
              <w:jc w:val="both"/>
            </w:pPr>
            <w:r w:rsidRPr="005201CB">
              <w:t>Автомобильная дорога по</w:t>
            </w:r>
          </w:p>
          <w:p w:rsidR="00DB3E47" w:rsidRPr="005201CB" w:rsidRDefault="00DB3E47" w:rsidP="005201CB">
            <w:pPr>
              <w:jc w:val="both"/>
            </w:pPr>
            <w:r w:rsidRPr="005201CB">
              <w:t>ул.Центральная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DB3E47" w:rsidRPr="005201CB" w:rsidRDefault="00DB3E47" w:rsidP="005201CB">
            <w:pPr>
              <w:jc w:val="both"/>
            </w:pPr>
            <w:r w:rsidRPr="005201CB">
              <w:t>1,9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DB3E47" w:rsidRPr="005201CB" w:rsidRDefault="00DB3E47" w:rsidP="005201CB">
            <w:pPr>
              <w:jc w:val="both"/>
            </w:pPr>
            <w:r w:rsidRPr="005201CB">
              <w:t>1,9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DB3E47" w:rsidRPr="005201CB" w:rsidRDefault="00DB3E47" w:rsidP="005201CB">
            <w:pPr>
              <w:jc w:val="both"/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DB3E47" w:rsidRPr="00D71478" w:rsidRDefault="00DB3E47" w:rsidP="005201CB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</w:t>
            </w:r>
            <w:r w:rsidRPr="00B90F84">
              <w:rPr>
                <w:color w:val="000000"/>
                <w:shd w:val="clear" w:color="auto" w:fill="FFFFFF"/>
              </w:rPr>
              <w:t>03-</w:t>
            </w:r>
            <w:r>
              <w:rPr>
                <w:color w:val="000000"/>
                <w:shd w:val="clear" w:color="auto" w:fill="FFFFFF"/>
              </w:rPr>
              <w:t>462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B3E47" w:rsidRPr="00636907" w:rsidRDefault="00DB3E47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DB3E47" w:rsidRPr="00636907" w:rsidRDefault="00DB3E47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B3E47" w:rsidRPr="00636907" w:rsidRDefault="00DB3E47" w:rsidP="005201CB">
            <w:pPr>
              <w:jc w:val="center"/>
            </w:pPr>
            <w:r>
              <w:rPr>
                <w:color w:val="000000"/>
              </w:rPr>
              <w:t>89Н-0</w:t>
            </w:r>
            <w:r w:rsidRPr="00636907">
              <w:rPr>
                <w:color w:val="000000"/>
              </w:rPr>
              <w:t>02</w:t>
            </w:r>
          </w:p>
        </w:tc>
      </w:tr>
      <w:tr w:rsidR="00DB3E47" w:rsidRPr="00636907" w:rsidTr="00F225DE">
        <w:tblPrEx>
          <w:tblCellMar>
            <w:left w:w="108" w:type="dxa"/>
            <w:right w:w="108" w:type="dxa"/>
          </w:tblCellMar>
        </w:tblPrEx>
        <w:trPr>
          <w:trHeight w:val="40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DB3E47" w:rsidRPr="00636907" w:rsidRDefault="00DB3E47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03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DB3E47" w:rsidRPr="005201CB" w:rsidRDefault="00DB3E47" w:rsidP="005201CB">
            <w:pPr>
              <w:jc w:val="both"/>
            </w:pPr>
            <w:r w:rsidRPr="005201CB">
              <w:t>Автомобильная дорога по</w:t>
            </w:r>
          </w:p>
          <w:p w:rsidR="00DB3E47" w:rsidRPr="005201CB" w:rsidRDefault="00DB3E47" w:rsidP="005201CB">
            <w:pPr>
              <w:jc w:val="both"/>
            </w:pPr>
            <w:r w:rsidRPr="005201CB">
              <w:t>ул.Садовая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DB3E47" w:rsidRPr="005201CB" w:rsidRDefault="00DB3E47" w:rsidP="005201CB">
            <w:pPr>
              <w:jc w:val="both"/>
            </w:pPr>
            <w:r w:rsidRPr="005201CB">
              <w:t>0,95</w:t>
            </w:r>
          </w:p>
          <w:p w:rsidR="00DB3E47" w:rsidRPr="005201CB" w:rsidRDefault="00DB3E47" w:rsidP="005201CB">
            <w:pPr>
              <w:jc w:val="both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DB3E47" w:rsidRPr="005201CB" w:rsidRDefault="00DB3E47" w:rsidP="005201CB">
            <w:pPr>
              <w:jc w:val="both"/>
            </w:pPr>
            <w:r w:rsidRPr="005201CB">
              <w:t>0,95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DB3E47" w:rsidRPr="005201CB" w:rsidRDefault="00DB3E47" w:rsidP="005201CB">
            <w:pPr>
              <w:jc w:val="both"/>
            </w:pPr>
          </w:p>
          <w:p w:rsidR="00DB3E47" w:rsidRPr="005201CB" w:rsidRDefault="00DB3E47" w:rsidP="005201CB">
            <w:pPr>
              <w:jc w:val="both"/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DB3E47" w:rsidRPr="00D71478" w:rsidRDefault="00DB3E47" w:rsidP="005201CB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</w:t>
            </w:r>
            <w:r w:rsidRPr="00B90F84">
              <w:rPr>
                <w:color w:val="000000"/>
                <w:shd w:val="clear" w:color="auto" w:fill="FFFFFF"/>
              </w:rPr>
              <w:t>03-</w:t>
            </w:r>
            <w:r>
              <w:rPr>
                <w:color w:val="000000"/>
                <w:shd w:val="clear" w:color="auto" w:fill="FFFFFF"/>
              </w:rPr>
              <w:t>462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B3E47" w:rsidRPr="00636907" w:rsidRDefault="00DB3E47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DB3E47" w:rsidRPr="00636907" w:rsidRDefault="00DB3E47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B3E47" w:rsidRPr="00636907" w:rsidRDefault="00DB3E47" w:rsidP="005201CB">
            <w:pPr>
              <w:jc w:val="center"/>
            </w:pPr>
            <w:r>
              <w:t>89Н-0</w:t>
            </w:r>
            <w:r w:rsidRPr="00636907">
              <w:t>03</w:t>
            </w:r>
          </w:p>
        </w:tc>
      </w:tr>
      <w:tr w:rsidR="00DB3E47" w:rsidRPr="00636907" w:rsidTr="00F225DE">
        <w:tblPrEx>
          <w:tblCellMar>
            <w:left w:w="108" w:type="dxa"/>
            <w:right w:w="108" w:type="dxa"/>
          </w:tblCellMar>
        </w:tblPrEx>
        <w:trPr>
          <w:trHeight w:val="40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DB3E47" w:rsidRPr="00636907" w:rsidRDefault="00DB3E47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DB3E47" w:rsidRPr="005201CB" w:rsidRDefault="00DB3E47" w:rsidP="005201CB">
            <w:pPr>
              <w:jc w:val="both"/>
            </w:pPr>
            <w:r w:rsidRPr="005201CB">
              <w:t>Автомобильная дорога по</w:t>
            </w:r>
          </w:p>
          <w:p w:rsidR="00DB3E47" w:rsidRPr="005201CB" w:rsidRDefault="00DB3E47" w:rsidP="005201CB">
            <w:pPr>
              <w:jc w:val="both"/>
            </w:pPr>
            <w:r w:rsidRPr="005201CB">
              <w:t xml:space="preserve">ул.Колхозная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DB3E47" w:rsidRPr="005201CB" w:rsidRDefault="00DB3E47" w:rsidP="005201CB">
            <w:pPr>
              <w:jc w:val="both"/>
            </w:pPr>
            <w:r w:rsidRPr="005201CB">
              <w:t>0,3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DB3E47" w:rsidRPr="005201CB" w:rsidRDefault="00DB3E47" w:rsidP="005201CB">
            <w:pPr>
              <w:jc w:val="both"/>
            </w:pPr>
            <w:r w:rsidRPr="005201CB">
              <w:t>0,3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DB3E47" w:rsidRPr="005201CB" w:rsidRDefault="00DB3E47" w:rsidP="005201CB">
            <w:pPr>
              <w:jc w:val="both"/>
            </w:pPr>
          </w:p>
          <w:p w:rsidR="00DB3E47" w:rsidRPr="005201CB" w:rsidRDefault="00DB3E47" w:rsidP="005201CB">
            <w:pPr>
              <w:jc w:val="both"/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DB3E47" w:rsidRPr="00D71478" w:rsidRDefault="00DB3E47" w:rsidP="005201CB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</w:t>
            </w:r>
            <w:r w:rsidRPr="00B90F84">
              <w:rPr>
                <w:color w:val="000000"/>
                <w:shd w:val="clear" w:color="auto" w:fill="FFFFFF"/>
              </w:rPr>
              <w:t>03-</w:t>
            </w:r>
            <w:r>
              <w:rPr>
                <w:color w:val="000000"/>
                <w:shd w:val="clear" w:color="auto" w:fill="FFFFFF"/>
              </w:rPr>
              <w:t>462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B3E47" w:rsidRPr="00636907" w:rsidRDefault="00DB3E47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DB3E47" w:rsidRPr="00636907" w:rsidRDefault="00DB3E47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B3E47" w:rsidRPr="00636907" w:rsidRDefault="00DB3E47" w:rsidP="005201CB">
            <w:pPr>
              <w:jc w:val="center"/>
            </w:pPr>
            <w:r>
              <w:t>89Н-004</w:t>
            </w:r>
          </w:p>
        </w:tc>
      </w:tr>
      <w:tr w:rsidR="00DB3E47" w:rsidRPr="00636907" w:rsidTr="00F225DE">
        <w:tblPrEx>
          <w:tblCellMar>
            <w:left w:w="108" w:type="dxa"/>
            <w:right w:w="108" w:type="dxa"/>
          </w:tblCellMar>
        </w:tblPrEx>
        <w:trPr>
          <w:trHeight w:val="40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DB3E47" w:rsidRPr="00636907" w:rsidRDefault="00DB3E47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DB3E47" w:rsidRPr="005201CB" w:rsidRDefault="00DB3E47" w:rsidP="005201CB">
            <w:pPr>
              <w:jc w:val="both"/>
            </w:pPr>
            <w:r w:rsidRPr="005201CB">
              <w:t>Автомобильная дорога Пиксяси- с.Паранеи до границы Атяшевского      р-на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DB3E47" w:rsidRPr="005201CB" w:rsidRDefault="00DB3E47" w:rsidP="005201CB">
            <w:pPr>
              <w:jc w:val="both"/>
            </w:pPr>
            <w:r w:rsidRPr="005201CB">
              <w:t>1,5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DB3E47" w:rsidRPr="005201CB" w:rsidRDefault="00DB3E47" w:rsidP="005201CB">
            <w:pPr>
              <w:jc w:val="both"/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DB3E47" w:rsidRPr="005201CB" w:rsidRDefault="00DB3E47" w:rsidP="005201CB">
            <w:pPr>
              <w:jc w:val="both"/>
            </w:pPr>
            <w:r w:rsidRPr="005201CB">
              <w:t>1,5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DB3E47" w:rsidRPr="00D71478" w:rsidRDefault="00DB3E47" w:rsidP="005201CB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</w:t>
            </w:r>
            <w:r w:rsidRPr="00B90F84">
              <w:rPr>
                <w:color w:val="000000"/>
                <w:shd w:val="clear" w:color="auto" w:fill="FFFFFF"/>
              </w:rPr>
              <w:t>03-</w:t>
            </w:r>
            <w:r>
              <w:rPr>
                <w:color w:val="000000"/>
                <w:shd w:val="clear" w:color="auto" w:fill="FFFFFF"/>
              </w:rPr>
              <w:t>462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B3E47" w:rsidRPr="00636907" w:rsidRDefault="00DB3E47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DB3E47" w:rsidRPr="00636907" w:rsidRDefault="00DB3E47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B3E47" w:rsidRPr="00636907" w:rsidRDefault="00DB3E47" w:rsidP="005201CB">
            <w:pPr>
              <w:jc w:val="center"/>
            </w:pPr>
            <w:r>
              <w:t>89Н-005</w:t>
            </w:r>
          </w:p>
        </w:tc>
      </w:tr>
      <w:tr w:rsidR="00DB3E47" w:rsidRPr="00636907" w:rsidTr="00F225DE">
        <w:tblPrEx>
          <w:tblCellMar>
            <w:left w:w="108" w:type="dxa"/>
            <w:right w:w="108" w:type="dxa"/>
          </w:tblCellMar>
        </w:tblPrEx>
        <w:trPr>
          <w:trHeight w:val="40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DB3E47" w:rsidRPr="00636907" w:rsidRDefault="00DB3E47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06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DB3E47" w:rsidRPr="005201CB" w:rsidRDefault="00DB3E47" w:rsidP="005201CB">
            <w:pPr>
              <w:jc w:val="both"/>
            </w:pPr>
            <w:r w:rsidRPr="005201CB">
              <w:t>Автомобильная дорога Пиксяси- с.Чукалы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DB3E47" w:rsidRPr="005201CB" w:rsidRDefault="00DB3E47" w:rsidP="005201CB">
            <w:pPr>
              <w:jc w:val="both"/>
            </w:pPr>
            <w:r w:rsidRPr="005201CB">
              <w:t>3,0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DB3E47" w:rsidRPr="005201CB" w:rsidRDefault="00DB3E47" w:rsidP="005201CB">
            <w:pPr>
              <w:jc w:val="both"/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DB3E47" w:rsidRPr="005201CB" w:rsidRDefault="00DB3E47" w:rsidP="005201CB">
            <w:pPr>
              <w:jc w:val="both"/>
            </w:pPr>
            <w:r w:rsidRPr="005201CB">
              <w:t>3,0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DB3E47" w:rsidRPr="00D71478" w:rsidRDefault="00DB3E47" w:rsidP="005201CB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</w:t>
            </w:r>
            <w:r w:rsidRPr="00B90F84">
              <w:rPr>
                <w:color w:val="000000"/>
                <w:shd w:val="clear" w:color="auto" w:fill="FFFFFF"/>
              </w:rPr>
              <w:t>03-</w:t>
            </w:r>
            <w:r>
              <w:rPr>
                <w:color w:val="000000"/>
                <w:shd w:val="clear" w:color="auto" w:fill="FFFFFF"/>
              </w:rPr>
              <w:t>462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B3E47" w:rsidRPr="00636907" w:rsidRDefault="00DB3E47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DB3E47" w:rsidRPr="00636907" w:rsidRDefault="00DB3E47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B3E47" w:rsidRPr="00636907" w:rsidRDefault="00DB3E47" w:rsidP="005201CB">
            <w:pPr>
              <w:jc w:val="center"/>
            </w:pPr>
            <w:r>
              <w:t>89Н-006</w:t>
            </w:r>
          </w:p>
        </w:tc>
      </w:tr>
      <w:tr w:rsidR="00DB3E47" w:rsidRPr="00636907" w:rsidTr="00F225DE">
        <w:tblPrEx>
          <w:tblCellMar>
            <w:left w:w="108" w:type="dxa"/>
            <w:right w:w="108" w:type="dxa"/>
          </w:tblCellMar>
        </w:tblPrEx>
        <w:trPr>
          <w:trHeight w:val="40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DB3E47" w:rsidRPr="00636907" w:rsidRDefault="00DB3E47" w:rsidP="005201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DB3E47" w:rsidRPr="005201CB" w:rsidRDefault="00DB3E47" w:rsidP="005201CB">
            <w:pPr>
              <w:jc w:val="both"/>
            </w:pPr>
            <w:r w:rsidRPr="005201CB">
              <w:t>Автомобильная дорога до кладбища с.Пиксяси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DB3E47" w:rsidRPr="005201CB" w:rsidRDefault="00DB3E47" w:rsidP="005201CB">
            <w:pPr>
              <w:jc w:val="both"/>
            </w:pPr>
            <w:r w:rsidRPr="005201CB">
              <w:t>0,3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DB3E47" w:rsidRPr="005201CB" w:rsidRDefault="00DB3E47" w:rsidP="005201CB">
            <w:pPr>
              <w:jc w:val="both"/>
            </w:pPr>
            <w:r w:rsidRPr="005201CB">
              <w:t>0,3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DB3E47" w:rsidRPr="005201CB" w:rsidRDefault="00DB3E47" w:rsidP="005201CB">
            <w:pPr>
              <w:jc w:val="both"/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DB3E47" w:rsidRPr="00D71478" w:rsidRDefault="00DB3E47" w:rsidP="005201CB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</w:t>
            </w:r>
            <w:r w:rsidRPr="00B90F84">
              <w:rPr>
                <w:color w:val="000000"/>
                <w:shd w:val="clear" w:color="auto" w:fill="FFFFFF"/>
              </w:rPr>
              <w:t>03-</w:t>
            </w:r>
            <w:r>
              <w:rPr>
                <w:color w:val="000000"/>
                <w:shd w:val="clear" w:color="auto" w:fill="FFFFFF"/>
              </w:rPr>
              <w:t>462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B3E47" w:rsidRPr="00636907" w:rsidRDefault="00DB3E47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DB3E47" w:rsidRPr="00636907" w:rsidRDefault="00DB3E47" w:rsidP="005201CB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B3E47" w:rsidRPr="00636907" w:rsidRDefault="00DB3E47" w:rsidP="005201CB">
            <w:pPr>
              <w:jc w:val="center"/>
            </w:pPr>
            <w:r>
              <w:t>89Н-007</w:t>
            </w:r>
          </w:p>
        </w:tc>
      </w:tr>
      <w:tr w:rsidR="00DB3E47" w:rsidRPr="00127A24" w:rsidTr="00F225DE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B3E47" w:rsidRPr="00127A24" w:rsidRDefault="00DB3E47" w:rsidP="005201CB">
            <w:pPr>
              <w:jc w:val="right"/>
              <w:rPr>
                <w:b/>
                <w:color w:val="000000"/>
              </w:rPr>
            </w:pPr>
          </w:p>
        </w:tc>
        <w:tc>
          <w:tcPr>
            <w:tcW w:w="35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B3E47" w:rsidRPr="00127A24" w:rsidRDefault="00DB3E47" w:rsidP="005201CB">
            <w:pPr>
              <w:rPr>
                <w:b/>
                <w:color w:val="000000"/>
              </w:rPr>
            </w:pPr>
            <w:r w:rsidRPr="00127A24">
              <w:rPr>
                <w:b/>
                <w:color w:val="000000"/>
              </w:rPr>
              <w:t>Итого: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DB3E47" w:rsidRPr="00127A24" w:rsidRDefault="00DB3E47" w:rsidP="005201C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8,91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DB3E47" w:rsidRPr="005201CB" w:rsidRDefault="00DB3E47" w:rsidP="005201CB">
            <w:pPr>
              <w:jc w:val="both"/>
              <w:rPr>
                <w:b/>
              </w:rPr>
            </w:pPr>
            <w:r w:rsidRPr="005201CB">
              <w:rPr>
                <w:b/>
              </w:rPr>
              <w:t>4,41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DB3E47" w:rsidRPr="005201CB" w:rsidRDefault="00DB3E47" w:rsidP="005201CB">
            <w:pPr>
              <w:jc w:val="both"/>
              <w:rPr>
                <w:b/>
              </w:rPr>
            </w:pPr>
            <w:r w:rsidRPr="005201CB">
              <w:rPr>
                <w:b/>
              </w:rPr>
              <w:t>4,5</w:t>
            </w:r>
          </w:p>
        </w:tc>
        <w:tc>
          <w:tcPr>
            <w:tcW w:w="595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B3E47" w:rsidRDefault="00DB3E47" w:rsidP="005201CB">
            <w:pPr>
              <w:jc w:val="center"/>
            </w:pPr>
            <w:r>
              <w:rPr>
                <w:color w:val="000000"/>
              </w:rPr>
              <w:t xml:space="preserve"> </w:t>
            </w:r>
          </w:p>
          <w:p w:rsidR="00DB3E47" w:rsidRDefault="00DB3E47" w:rsidP="005201CB">
            <w:pPr>
              <w:jc w:val="center"/>
            </w:pPr>
            <w:r>
              <w:rPr>
                <w:color w:val="000000"/>
              </w:rPr>
              <w:t xml:space="preserve"> </w:t>
            </w:r>
          </w:p>
          <w:p w:rsidR="00DB3E47" w:rsidRPr="00127A24" w:rsidRDefault="00DB3E47" w:rsidP="005201CB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</w:tbl>
    <w:p w:rsidR="00DB3E47" w:rsidRPr="00636907" w:rsidRDefault="00DB3E47"/>
    <w:sectPr w:rsidR="00DB3E47" w:rsidRPr="00636907" w:rsidSect="0071065D">
      <w:pgSz w:w="16838" w:h="11906" w:orient="landscape"/>
      <w:pgMar w:top="425" w:right="680" w:bottom="567" w:left="1134" w:header="720" w:footer="720" w:gutter="0"/>
      <w:cols w:space="72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decimal"/>
      <w:lvlText w:val="%2.%3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4">
      <w:start w:val="1"/>
      <w:numFmt w:val="decimal"/>
      <w:lvlText w:val="%2.%3.%4.%5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5">
      <w:start w:val="1"/>
      <w:numFmt w:val="decimal"/>
      <w:lvlText w:val="%2.%3.%4.%5.%6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6">
      <w:start w:val="1"/>
      <w:numFmt w:val="decimal"/>
      <w:lvlText w:val="%2.%3.%4.%5.%6.%7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7">
      <w:start w:val="1"/>
      <w:numFmt w:val="decimal"/>
      <w:lvlText w:val="%2.%3.%4.%5.%6.%7.%8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8">
      <w:start w:val="1"/>
      <w:numFmt w:val="decimal"/>
      <w:lvlText w:val="%2.%3.%4.%5.%6.%7.%8.%9"/>
      <w:lvlJc w:val="left"/>
      <w:pPr>
        <w:tabs>
          <w:tab w:val="num" w:pos="0"/>
        </w:tabs>
        <w:ind w:left="3600" w:hanging="360"/>
      </w:pPr>
      <w:rPr>
        <w:rFonts w:cs="Times New Roman"/>
      </w:rPr>
    </w:lvl>
  </w:abstractNum>
  <w:abstractNum w:abstractNumId="2">
    <w:nsid w:val="105F2F09"/>
    <w:multiLevelType w:val="hybridMultilevel"/>
    <w:tmpl w:val="B2FE4DDA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70FB"/>
    <w:rsid w:val="000678F7"/>
    <w:rsid w:val="00084043"/>
    <w:rsid w:val="00093160"/>
    <w:rsid w:val="000A70FB"/>
    <w:rsid w:val="00105056"/>
    <w:rsid w:val="001226F5"/>
    <w:rsid w:val="00127A24"/>
    <w:rsid w:val="00174DB3"/>
    <w:rsid w:val="001839D5"/>
    <w:rsid w:val="001943EE"/>
    <w:rsid w:val="001C0C6B"/>
    <w:rsid w:val="001C3DD6"/>
    <w:rsid w:val="001C7C93"/>
    <w:rsid w:val="001E4506"/>
    <w:rsid w:val="002D7FDA"/>
    <w:rsid w:val="00320D09"/>
    <w:rsid w:val="003600AF"/>
    <w:rsid w:val="003836B6"/>
    <w:rsid w:val="003C6468"/>
    <w:rsid w:val="00412251"/>
    <w:rsid w:val="0044515E"/>
    <w:rsid w:val="004E0F84"/>
    <w:rsid w:val="004E16F2"/>
    <w:rsid w:val="005132C2"/>
    <w:rsid w:val="005201CB"/>
    <w:rsid w:val="0052277E"/>
    <w:rsid w:val="005824E0"/>
    <w:rsid w:val="005919E9"/>
    <w:rsid w:val="005A2A17"/>
    <w:rsid w:val="00605796"/>
    <w:rsid w:val="006163AE"/>
    <w:rsid w:val="00616DA5"/>
    <w:rsid w:val="006206E8"/>
    <w:rsid w:val="00632DCE"/>
    <w:rsid w:val="00636907"/>
    <w:rsid w:val="00642087"/>
    <w:rsid w:val="00645FBC"/>
    <w:rsid w:val="00654AF5"/>
    <w:rsid w:val="00690F49"/>
    <w:rsid w:val="00692849"/>
    <w:rsid w:val="006E5AEA"/>
    <w:rsid w:val="00704C0F"/>
    <w:rsid w:val="0071065D"/>
    <w:rsid w:val="007342BA"/>
    <w:rsid w:val="007839ED"/>
    <w:rsid w:val="00786427"/>
    <w:rsid w:val="007B0AE0"/>
    <w:rsid w:val="007F22D4"/>
    <w:rsid w:val="00806A71"/>
    <w:rsid w:val="00892F08"/>
    <w:rsid w:val="008B6752"/>
    <w:rsid w:val="008E6AF1"/>
    <w:rsid w:val="008F74EB"/>
    <w:rsid w:val="00943574"/>
    <w:rsid w:val="009618AE"/>
    <w:rsid w:val="00993625"/>
    <w:rsid w:val="009C7F8F"/>
    <w:rsid w:val="009F4B42"/>
    <w:rsid w:val="009F5833"/>
    <w:rsid w:val="00A01720"/>
    <w:rsid w:val="00A24B74"/>
    <w:rsid w:val="00A353EC"/>
    <w:rsid w:val="00A54DF1"/>
    <w:rsid w:val="00A61C37"/>
    <w:rsid w:val="00A76DE9"/>
    <w:rsid w:val="00A77581"/>
    <w:rsid w:val="00AA28BD"/>
    <w:rsid w:val="00AB5292"/>
    <w:rsid w:val="00AD76B0"/>
    <w:rsid w:val="00AE1A52"/>
    <w:rsid w:val="00B22904"/>
    <w:rsid w:val="00B56635"/>
    <w:rsid w:val="00B90F84"/>
    <w:rsid w:val="00BE09A9"/>
    <w:rsid w:val="00C12706"/>
    <w:rsid w:val="00C33CF1"/>
    <w:rsid w:val="00C43837"/>
    <w:rsid w:val="00C51BF7"/>
    <w:rsid w:val="00C61E4D"/>
    <w:rsid w:val="00C80BD8"/>
    <w:rsid w:val="00C84A99"/>
    <w:rsid w:val="00C9130C"/>
    <w:rsid w:val="00CA2C60"/>
    <w:rsid w:val="00CD6AF4"/>
    <w:rsid w:val="00CE70DC"/>
    <w:rsid w:val="00CF4EA1"/>
    <w:rsid w:val="00D571AB"/>
    <w:rsid w:val="00D7016F"/>
    <w:rsid w:val="00D71478"/>
    <w:rsid w:val="00D76B95"/>
    <w:rsid w:val="00D81FA9"/>
    <w:rsid w:val="00D8504E"/>
    <w:rsid w:val="00DB3E47"/>
    <w:rsid w:val="00DD46A8"/>
    <w:rsid w:val="00DD6DB2"/>
    <w:rsid w:val="00E21D97"/>
    <w:rsid w:val="00E859B7"/>
    <w:rsid w:val="00EB335D"/>
    <w:rsid w:val="00EB3842"/>
    <w:rsid w:val="00F106BA"/>
    <w:rsid w:val="00F225DE"/>
    <w:rsid w:val="00F267C3"/>
    <w:rsid w:val="00F277F6"/>
    <w:rsid w:val="00F450C0"/>
    <w:rsid w:val="00F76222"/>
    <w:rsid w:val="00F87594"/>
    <w:rsid w:val="00F962FA"/>
    <w:rsid w:val="00FA1797"/>
    <w:rsid w:val="00FA4E09"/>
    <w:rsid w:val="00FB756B"/>
    <w:rsid w:val="00FC369F"/>
    <w:rsid w:val="00FD62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39D5"/>
    <w:pPr>
      <w:suppressAutoHyphens/>
      <w:spacing w:line="100" w:lineRule="atLeast"/>
    </w:pPr>
    <w:rPr>
      <w:sz w:val="24"/>
      <w:szCs w:val="24"/>
      <w:lang w:eastAsia="ar-SA"/>
    </w:rPr>
  </w:style>
  <w:style w:type="paragraph" w:styleId="Heading3">
    <w:name w:val="heading 3"/>
    <w:basedOn w:val="Normal"/>
    <w:next w:val="BodyText"/>
    <w:link w:val="Heading3Char"/>
    <w:uiPriority w:val="99"/>
    <w:qFormat/>
    <w:rsid w:val="001839D5"/>
    <w:pPr>
      <w:keepNext/>
      <w:numPr>
        <w:ilvl w:val="2"/>
        <w:numId w:val="1"/>
      </w:numPr>
      <w:outlineLvl w:val="2"/>
    </w:pPr>
    <w:rPr>
      <w:b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01720"/>
    <w:rPr>
      <w:rFonts w:ascii="Cambria" w:hAnsi="Cambria" w:cs="Times New Roman"/>
      <w:b/>
      <w:bCs/>
      <w:sz w:val="26"/>
      <w:szCs w:val="26"/>
      <w:lang w:eastAsia="ar-SA" w:bidi="ar-SA"/>
    </w:rPr>
  </w:style>
  <w:style w:type="character" w:customStyle="1" w:styleId="1">
    <w:name w:val="Основной шрифт абзаца1"/>
    <w:uiPriority w:val="99"/>
    <w:rsid w:val="001839D5"/>
  </w:style>
  <w:style w:type="character" w:customStyle="1" w:styleId="3">
    <w:name w:val="Заголовок 3 Знак"/>
    <w:uiPriority w:val="99"/>
    <w:rsid w:val="001839D5"/>
    <w:rPr>
      <w:b/>
      <w:sz w:val="28"/>
    </w:rPr>
  </w:style>
  <w:style w:type="character" w:customStyle="1" w:styleId="a">
    <w:name w:val="Текст выноски Знак"/>
    <w:uiPriority w:val="99"/>
    <w:rsid w:val="001839D5"/>
    <w:rPr>
      <w:rFonts w:ascii="Tahoma" w:hAnsi="Tahoma"/>
      <w:sz w:val="16"/>
    </w:rPr>
  </w:style>
  <w:style w:type="character" w:customStyle="1" w:styleId="apple-converted-space">
    <w:name w:val="apple-converted-space"/>
    <w:basedOn w:val="1"/>
    <w:uiPriority w:val="99"/>
    <w:rsid w:val="001839D5"/>
    <w:rPr>
      <w:rFonts w:cs="Times New Roman"/>
    </w:rPr>
  </w:style>
  <w:style w:type="character" w:customStyle="1" w:styleId="a0">
    <w:name w:val="Основной текст_"/>
    <w:uiPriority w:val="99"/>
    <w:rsid w:val="001839D5"/>
    <w:rPr>
      <w:sz w:val="27"/>
    </w:rPr>
  </w:style>
  <w:style w:type="character" w:customStyle="1" w:styleId="10">
    <w:name w:val="Основной текст1"/>
    <w:uiPriority w:val="99"/>
    <w:rsid w:val="001839D5"/>
    <w:rPr>
      <w:color w:val="000000"/>
      <w:spacing w:val="0"/>
      <w:w w:val="100"/>
      <w:position w:val="0"/>
      <w:sz w:val="27"/>
      <w:u w:val="single"/>
      <w:vertAlign w:val="baseline"/>
      <w:lang w:val="ru-RU"/>
    </w:rPr>
  </w:style>
  <w:style w:type="character" w:customStyle="1" w:styleId="a1">
    <w:name w:val="Основной текст + Полужирный"/>
    <w:uiPriority w:val="99"/>
    <w:rsid w:val="001839D5"/>
    <w:rPr>
      <w:b/>
      <w:color w:val="000000"/>
      <w:spacing w:val="0"/>
      <w:w w:val="100"/>
      <w:position w:val="0"/>
      <w:sz w:val="27"/>
      <w:vertAlign w:val="baseline"/>
      <w:lang w:val="ru-RU"/>
    </w:rPr>
  </w:style>
  <w:style w:type="character" w:customStyle="1" w:styleId="ListLabel1">
    <w:name w:val="ListLabel 1"/>
    <w:uiPriority w:val="99"/>
    <w:rsid w:val="001839D5"/>
    <w:rPr>
      <w:rFonts w:eastAsia="Times New Roman"/>
      <w:color w:val="000000"/>
      <w:spacing w:val="0"/>
      <w:w w:val="100"/>
      <w:position w:val="0"/>
      <w:sz w:val="27"/>
      <w:u w:val="none"/>
      <w:vertAlign w:val="baseline"/>
      <w:lang w:val="ru-RU"/>
    </w:rPr>
  </w:style>
  <w:style w:type="paragraph" w:customStyle="1" w:styleId="11">
    <w:name w:val="Заголовок1"/>
    <w:basedOn w:val="Normal"/>
    <w:next w:val="BodyText"/>
    <w:uiPriority w:val="99"/>
    <w:rsid w:val="001839D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1839D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A01720"/>
    <w:rPr>
      <w:rFonts w:cs="Times New Roman"/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1839D5"/>
    <w:rPr>
      <w:rFonts w:cs="Mangal"/>
    </w:rPr>
  </w:style>
  <w:style w:type="paragraph" w:customStyle="1" w:styleId="12">
    <w:name w:val="Название1"/>
    <w:basedOn w:val="Normal"/>
    <w:uiPriority w:val="99"/>
    <w:rsid w:val="001839D5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Normal"/>
    <w:uiPriority w:val="99"/>
    <w:rsid w:val="001839D5"/>
    <w:pPr>
      <w:suppressLineNumbers/>
    </w:pPr>
    <w:rPr>
      <w:rFonts w:cs="Mangal"/>
    </w:rPr>
  </w:style>
  <w:style w:type="paragraph" w:customStyle="1" w:styleId="a2">
    <w:name w:val="Знак"/>
    <w:basedOn w:val="Normal"/>
    <w:uiPriority w:val="99"/>
    <w:rsid w:val="001839D5"/>
    <w:pPr>
      <w:spacing w:before="100" w:after="100"/>
    </w:pPr>
    <w:rPr>
      <w:rFonts w:ascii="Tahoma" w:hAnsi="Tahoma"/>
      <w:sz w:val="20"/>
      <w:szCs w:val="20"/>
      <w:lang w:val="en-US"/>
    </w:rPr>
  </w:style>
  <w:style w:type="paragraph" w:customStyle="1" w:styleId="14">
    <w:name w:val="Текст выноски1"/>
    <w:basedOn w:val="Normal"/>
    <w:uiPriority w:val="99"/>
    <w:rsid w:val="001839D5"/>
    <w:rPr>
      <w:rFonts w:ascii="Tahoma" w:hAnsi="Tahoma" w:cs="Tahoma"/>
      <w:sz w:val="16"/>
      <w:szCs w:val="16"/>
    </w:rPr>
  </w:style>
  <w:style w:type="paragraph" w:customStyle="1" w:styleId="2">
    <w:name w:val="Основной текст2"/>
    <w:basedOn w:val="Normal"/>
    <w:uiPriority w:val="99"/>
    <w:rsid w:val="001839D5"/>
    <w:pPr>
      <w:widowControl w:val="0"/>
      <w:shd w:val="clear" w:color="auto" w:fill="FFFFFF"/>
      <w:spacing w:line="322" w:lineRule="exact"/>
    </w:pPr>
    <w:rPr>
      <w:sz w:val="27"/>
      <w:szCs w:val="27"/>
    </w:rPr>
  </w:style>
  <w:style w:type="paragraph" w:customStyle="1" w:styleId="a3">
    <w:name w:val="Содержимое таблицы"/>
    <w:basedOn w:val="Normal"/>
    <w:uiPriority w:val="99"/>
    <w:rsid w:val="001839D5"/>
    <w:pPr>
      <w:suppressLineNumbers/>
    </w:pPr>
  </w:style>
  <w:style w:type="character" w:styleId="Hyperlink">
    <w:name w:val="Hyperlink"/>
    <w:basedOn w:val="DefaultParagraphFont"/>
    <w:uiPriority w:val="99"/>
    <w:rsid w:val="00806A71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27A2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27A24"/>
    <w:rPr>
      <w:rFonts w:ascii="Segoe UI" w:hAnsi="Segoe UI" w:cs="Segoe UI"/>
      <w:sz w:val="18"/>
      <w:szCs w:val="18"/>
      <w:lang w:eastAsia="ar-SA" w:bidi="ar-SA"/>
    </w:rPr>
  </w:style>
  <w:style w:type="paragraph" w:styleId="NoSpacing">
    <w:name w:val="No Spacing"/>
    <w:uiPriority w:val="99"/>
    <w:qFormat/>
    <w:rsid w:val="00C84A99"/>
    <w:pPr>
      <w:suppressAutoHyphens/>
    </w:pPr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712</TotalTime>
  <Pages>3</Pages>
  <Words>884</Words>
  <Characters>5044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user11</cp:lastModifiedBy>
  <cp:revision>46</cp:revision>
  <cp:lastPrinted>2023-11-27T08:25:00Z</cp:lastPrinted>
  <dcterms:created xsi:type="dcterms:W3CDTF">2023-02-01T13:26:00Z</dcterms:created>
  <dcterms:modified xsi:type="dcterms:W3CDTF">2023-11-27T08:26:00Z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9.32576508792538E-297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