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4A8E" w:rsidRPr="00B66757" w:rsidRDefault="006B4A8E" w:rsidP="00615A3C">
      <w:pPr>
        <w:pStyle w:val="a0"/>
        <w:ind w:firstLine="567"/>
        <w:jc w:val="center"/>
        <w:rPr>
          <w:rFonts w:ascii="Times New Roman" w:hAnsi="Times New Roman"/>
          <w:b/>
          <w:sz w:val="32"/>
          <w:szCs w:val="32"/>
        </w:rPr>
      </w:pPr>
      <w:r w:rsidRPr="00B66757">
        <w:rPr>
          <w:rFonts w:ascii="Times New Roman" w:hAnsi="Times New Roman"/>
          <w:b/>
          <w:sz w:val="32"/>
          <w:szCs w:val="32"/>
        </w:rPr>
        <w:t>Республика Мордовия</w:t>
      </w:r>
    </w:p>
    <w:p w:rsidR="006B4A8E" w:rsidRPr="00B66757" w:rsidRDefault="006B4A8E" w:rsidP="00615A3C">
      <w:pPr>
        <w:pStyle w:val="a0"/>
        <w:ind w:firstLine="567"/>
        <w:jc w:val="center"/>
        <w:rPr>
          <w:rFonts w:ascii="Times New Roman" w:hAnsi="Times New Roman"/>
          <w:b/>
          <w:sz w:val="32"/>
          <w:szCs w:val="32"/>
        </w:rPr>
      </w:pPr>
      <w:r w:rsidRPr="00B66757">
        <w:rPr>
          <w:rFonts w:ascii="Times New Roman" w:hAnsi="Times New Roman"/>
          <w:b/>
          <w:sz w:val="32"/>
          <w:szCs w:val="32"/>
        </w:rPr>
        <w:t>Ардатовский муниципальный район</w:t>
      </w:r>
    </w:p>
    <w:p w:rsidR="006B4A8E" w:rsidRPr="00B66757" w:rsidRDefault="006B4A8E" w:rsidP="00615A3C">
      <w:pPr>
        <w:pStyle w:val="a0"/>
        <w:ind w:firstLine="567"/>
        <w:jc w:val="center"/>
        <w:rPr>
          <w:rFonts w:ascii="Times New Roman" w:hAnsi="Times New Roman"/>
          <w:b/>
          <w:sz w:val="32"/>
          <w:szCs w:val="32"/>
        </w:rPr>
      </w:pPr>
      <w:r w:rsidRPr="00B66757">
        <w:rPr>
          <w:rFonts w:ascii="Times New Roman" w:hAnsi="Times New Roman"/>
          <w:b/>
          <w:sz w:val="32"/>
          <w:szCs w:val="32"/>
        </w:rPr>
        <w:t>Совет депутатов Пиксясинского сельского поселения</w:t>
      </w:r>
    </w:p>
    <w:p w:rsidR="006B4A8E" w:rsidRPr="00B66757" w:rsidRDefault="006B4A8E" w:rsidP="00615A3C">
      <w:pPr>
        <w:pStyle w:val="a0"/>
        <w:ind w:firstLine="567"/>
        <w:jc w:val="center"/>
        <w:rPr>
          <w:rFonts w:ascii="Times New Roman" w:hAnsi="Times New Roman"/>
          <w:b/>
          <w:sz w:val="32"/>
          <w:szCs w:val="32"/>
        </w:rPr>
      </w:pPr>
      <w:r w:rsidRPr="00B66757">
        <w:rPr>
          <w:rFonts w:ascii="Times New Roman" w:hAnsi="Times New Roman"/>
          <w:b/>
          <w:sz w:val="32"/>
          <w:szCs w:val="32"/>
        </w:rPr>
        <w:t>седьмого созыва</w:t>
      </w:r>
    </w:p>
    <w:p w:rsidR="006B4A8E" w:rsidRPr="00B66757" w:rsidRDefault="006B4A8E" w:rsidP="00615A3C">
      <w:pPr>
        <w:pStyle w:val="a0"/>
        <w:ind w:firstLine="567"/>
        <w:jc w:val="center"/>
        <w:rPr>
          <w:rFonts w:ascii="Times New Roman" w:hAnsi="Times New Roman"/>
          <w:b/>
          <w:sz w:val="28"/>
          <w:szCs w:val="28"/>
        </w:rPr>
      </w:pPr>
      <w:r w:rsidRPr="00B66757">
        <w:rPr>
          <w:rFonts w:ascii="Times New Roman" w:hAnsi="Times New Roman"/>
          <w:b/>
          <w:sz w:val="28"/>
          <w:szCs w:val="28"/>
        </w:rPr>
        <w:t>с.Пиксяси</w:t>
      </w:r>
    </w:p>
    <w:p w:rsidR="006B4A8E" w:rsidRPr="00615A3C" w:rsidRDefault="006B4A8E" w:rsidP="00615A3C">
      <w:pPr>
        <w:pStyle w:val="a0"/>
        <w:jc w:val="center"/>
        <w:rPr>
          <w:rFonts w:ascii="Times New Roman" w:hAnsi="Times New Roman"/>
          <w:b/>
          <w:sz w:val="28"/>
          <w:szCs w:val="28"/>
        </w:rPr>
      </w:pPr>
    </w:p>
    <w:p w:rsidR="006B4A8E" w:rsidRDefault="006B4A8E" w:rsidP="006D3DE8">
      <w:pPr>
        <w:pStyle w:val="a0"/>
        <w:jc w:val="center"/>
        <w:rPr>
          <w:rFonts w:ascii="Times New Roman" w:hAnsi="Times New Roman"/>
          <w:b/>
          <w:sz w:val="28"/>
          <w:szCs w:val="28"/>
        </w:rPr>
      </w:pPr>
      <w:r w:rsidRPr="00615A3C">
        <w:rPr>
          <w:rFonts w:ascii="Times New Roman" w:hAnsi="Times New Roman"/>
          <w:b/>
          <w:sz w:val="28"/>
          <w:szCs w:val="28"/>
        </w:rPr>
        <w:t>РЕШЕНИЕ</w:t>
      </w:r>
    </w:p>
    <w:p w:rsidR="006B4A8E" w:rsidRDefault="006B4A8E" w:rsidP="006D3DE8">
      <w:pPr>
        <w:pStyle w:val="a0"/>
        <w:jc w:val="center"/>
        <w:rPr>
          <w:rFonts w:ascii="Times New Roman" w:hAnsi="Times New Roman"/>
          <w:b/>
          <w:sz w:val="28"/>
          <w:szCs w:val="28"/>
        </w:rPr>
      </w:pPr>
      <w:r>
        <w:rPr>
          <w:rFonts w:ascii="Times New Roman" w:hAnsi="Times New Roman"/>
          <w:b/>
          <w:sz w:val="28"/>
          <w:szCs w:val="28"/>
        </w:rPr>
        <w:t xml:space="preserve">       </w:t>
      </w:r>
    </w:p>
    <w:p w:rsidR="006B4A8E" w:rsidRPr="00615A3C" w:rsidRDefault="006B4A8E" w:rsidP="00AF7947">
      <w:pPr>
        <w:pStyle w:val="a0"/>
        <w:ind w:left="-540"/>
        <w:rPr>
          <w:rFonts w:ascii="Times New Roman" w:hAnsi="Times New Roman"/>
          <w:b/>
          <w:sz w:val="28"/>
          <w:szCs w:val="28"/>
        </w:rPr>
      </w:pPr>
      <w:r>
        <w:rPr>
          <w:rFonts w:ascii="Times New Roman" w:hAnsi="Times New Roman"/>
          <w:b/>
          <w:sz w:val="28"/>
          <w:szCs w:val="28"/>
        </w:rPr>
        <w:t xml:space="preserve"> от 19 июля</w:t>
      </w:r>
      <w:r w:rsidRPr="00615A3C">
        <w:rPr>
          <w:rFonts w:ascii="Times New Roman" w:hAnsi="Times New Roman"/>
          <w:b/>
          <w:sz w:val="28"/>
          <w:szCs w:val="28"/>
        </w:rPr>
        <w:t xml:space="preserve"> </w:t>
      </w:r>
      <w:smartTag w:uri="urn:schemas-microsoft-com:office:smarttags" w:element="metricconverter">
        <w:smartTagPr>
          <w:attr w:name="ProductID" w:val="2023 г"/>
        </w:smartTagPr>
        <w:r w:rsidRPr="00615A3C">
          <w:rPr>
            <w:rFonts w:ascii="Times New Roman" w:hAnsi="Times New Roman"/>
            <w:b/>
            <w:sz w:val="28"/>
            <w:szCs w:val="28"/>
          </w:rPr>
          <w:t>2023 г</w:t>
        </w:r>
      </w:smartTag>
      <w:r w:rsidRPr="00615A3C">
        <w:rPr>
          <w:rFonts w:ascii="Times New Roman" w:hAnsi="Times New Roman"/>
          <w:b/>
          <w:sz w:val="28"/>
          <w:szCs w:val="28"/>
        </w:rPr>
        <w:t xml:space="preserve">.                             </w:t>
      </w:r>
      <w:r>
        <w:rPr>
          <w:rFonts w:ascii="Times New Roman" w:hAnsi="Times New Roman"/>
          <w:b/>
          <w:sz w:val="28"/>
          <w:szCs w:val="28"/>
        </w:rPr>
        <w:t xml:space="preserve">                                                              № 44</w:t>
      </w:r>
    </w:p>
    <w:p w:rsidR="006B4A8E" w:rsidRPr="00641140" w:rsidRDefault="006B4A8E" w:rsidP="00641140">
      <w:pPr>
        <w:autoSpaceDE w:val="0"/>
        <w:ind w:left="-567" w:right="-284" w:firstLine="567"/>
        <w:jc w:val="both"/>
        <w:rPr>
          <w:rFonts w:ascii="Times New Roman CYR" w:hAnsi="Times New Roman CYR" w:cs="Times New Roman CYR"/>
          <w:sz w:val="28"/>
          <w:szCs w:val="28"/>
        </w:rPr>
      </w:pPr>
      <w:r>
        <w:t xml:space="preserve"> </w:t>
      </w:r>
    </w:p>
    <w:p w:rsidR="006B4A8E" w:rsidRPr="00641140" w:rsidRDefault="006B4A8E" w:rsidP="00641140">
      <w:pPr>
        <w:pStyle w:val="a0"/>
        <w:ind w:left="-567"/>
        <w:jc w:val="both"/>
        <w:rPr>
          <w:rFonts w:ascii="Times New Roman" w:hAnsi="Times New Roman"/>
          <w:b/>
          <w:sz w:val="25"/>
          <w:szCs w:val="25"/>
        </w:rPr>
      </w:pPr>
      <w:r w:rsidRPr="00641140">
        <w:rPr>
          <w:rFonts w:ascii="Times New Roman" w:hAnsi="Times New Roman"/>
          <w:b/>
          <w:bCs/>
          <w:sz w:val="28"/>
          <w:szCs w:val="28"/>
        </w:rPr>
        <w:t xml:space="preserve">О внесении изменений в решение Совета депутатов </w:t>
      </w:r>
      <w:r>
        <w:rPr>
          <w:rFonts w:ascii="Times New Roman" w:hAnsi="Times New Roman"/>
          <w:b/>
          <w:sz w:val="28"/>
          <w:szCs w:val="28"/>
        </w:rPr>
        <w:t>Пиксясин</w:t>
      </w:r>
      <w:r w:rsidRPr="00641140">
        <w:rPr>
          <w:rFonts w:ascii="Times New Roman" w:hAnsi="Times New Roman"/>
          <w:b/>
          <w:sz w:val="28"/>
          <w:szCs w:val="28"/>
        </w:rPr>
        <w:t>ского сельского поселения Ардатовского муниципального района Республи</w:t>
      </w:r>
      <w:r>
        <w:rPr>
          <w:rFonts w:ascii="Times New Roman" w:hAnsi="Times New Roman"/>
          <w:b/>
          <w:sz w:val="28"/>
          <w:szCs w:val="28"/>
        </w:rPr>
        <w:t>ки Мордовия от 28.12.2022г. № 29</w:t>
      </w:r>
      <w:r w:rsidRPr="00641140">
        <w:rPr>
          <w:rFonts w:ascii="Times New Roman" w:hAnsi="Times New Roman"/>
          <w:b/>
          <w:sz w:val="28"/>
          <w:szCs w:val="28"/>
        </w:rPr>
        <w:t xml:space="preserve"> «О бюджете </w:t>
      </w:r>
      <w:r>
        <w:rPr>
          <w:rFonts w:ascii="Times New Roman" w:hAnsi="Times New Roman"/>
          <w:b/>
          <w:sz w:val="28"/>
          <w:szCs w:val="28"/>
        </w:rPr>
        <w:t>Пиксясинского</w:t>
      </w:r>
      <w:r w:rsidRPr="00641140">
        <w:rPr>
          <w:rFonts w:ascii="Times New Roman" w:hAnsi="Times New Roman"/>
          <w:b/>
          <w:sz w:val="28"/>
          <w:szCs w:val="28"/>
        </w:rPr>
        <w:t xml:space="preserve"> сельского поселения Ардатовского муниципального района  Республики Мордовия  на 2023 год и на плановый период 2024 и 2025 годов»</w:t>
      </w:r>
    </w:p>
    <w:p w:rsidR="006B4A8E" w:rsidRPr="00716579" w:rsidRDefault="006B4A8E" w:rsidP="00E80C69">
      <w:pPr>
        <w:spacing w:line="240" w:lineRule="atLeast"/>
        <w:ind w:left="-567" w:firstLine="567"/>
        <w:contextualSpacing/>
        <w:jc w:val="both"/>
        <w:outlineLvl w:val="0"/>
        <w:rPr>
          <w:b/>
          <w:bCs/>
          <w:sz w:val="25"/>
          <w:szCs w:val="25"/>
        </w:rPr>
      </w:pPr>
    </w:p>
    <w:p w:rsidR="006B4A8E" w:rsidRDefault="006B4A8E" w:rsidP="00E80C69">
      <w:pPr>
        <w:pStyle w:val="BodyTextIndent3"/>
        <w:widowControl/>
        <w:ind w:left="-567" w:firstLine="567"/>
        <w:rPr>
          <w:b w:val="0"/>
          <w:szCs w:val="28"/>
          <w:lang w:eastAsia="ar-SA"/>
        </w:rPr>
      </w:pPr>
      <w:r w:rsidRPr="00DD59AF">
        <w:rPr>
          <w:rFonts w:cs="Tahoma"/>
          <w:b w:val="0"/>
          <w:szCs w:val="28"/>
        </w:rPr>
        <w:t xml:space="preserve">Заслушав и обсудив доклад Главы </w:t>
      </w:r>
      <w:r>
        <w:rPr>
          <w:rFonts w:cs="Tahoma"/>
          <w:b w:val="0"/>
          <w:szCs w:val="28"/>
        </w:rPr>
        <w:t>Пиксясинского</w:t>
      </w:r>
      <w:r w:rsidRPr="00DD59AF">
        <w:rPr>
          <w:rFonts w:cs="Tahoma"/>
          <w:b w:val="0"/>
          <w:szCs w:val="28"/>
        </w:rPr>
        <w:t xml:space="preserve"> сельского поселения</w:t>
      </w:r>
      <w:r w:rsidRPr="00DD59AF">
        <w:rPr>
          <w:rFonts w:cs="Tahoma"/>
          <w:b w:val="0"/>
        </w:rPr>
        <w:t xml:space="preserve"> </w:t>
      </w:r>
      <w:r w:rsidRPr="00872D03">
        <w:rPr>
          <w:rFonts w:cs="Tahoma"/>
          <w:b w:val="0"/>
        </w:rPr>
        <w:t xml:space="preserve">Совет депутатов </w:t>
      </w:r>
      <w:r>
        <w:rPr>
          <w:rFonts w:cs="Tahoma"/>
          <w:b w:val="0"/>
          <w:szCs w:val="28"/>
        </w:rPr>
        <w:t>Пиксясинского</w:t>
      </w:r>
      <w:r w:rsidRPr="00872D03">
        <w:rPr>
          <w:b w:val="0"/>
          <w:szCs w:val="28"/>
          <w:lang w:eastAsia="ar-SA"/>
        </w:rPr>
        <w:t xml:space="preserve"> сельского поселения Ардатовского муниципального района Республики Мордовия решил:</w:t>
      </w:r>
    </w:p>
    <w:p w:rsidR="006B4A8E" w:rsidRPr="00E32557" w:rsidRDefault="006B4A8E" w:rsidP="00E80C69">
      <w:pPr>
        <w:ind w:left="-567" w:firstLine="709"/>
        <w:contextualSpacing/>
        <w:jc w:val="both"/>
        <w:rPr>
          <w:bCs/>
          <w:sz w:val="28"/>
          <w:szCs w:val="28"/>
        </w:rPr>
      </w:pPr>
      <w:r w:rsidRPr="006F3D4A">
        <w:rPr>
          <w:bCs/>
          <w:sz w:val="28"/>
          <w:szCs w:val="28"/>
        </w:rPr>
        <w:t>1.</w:t>
      </w:r>
      <w:r w:rsidRPr="00716579">
        <w:rPr>
          <w:bCs/>
          <w:sz w:val="25"/>
          <w:szCs w:val="25"/>
        </w:rPr>
        <w:t xml:space="preserve"> </w:t>
      </w:r>
      <w:r>
        <w:rPr>
          <w:bCs/>
          <w:sz w:val="28"/>
          <w:szCs w:val="28"/>
        </w:rPr>
        <w:t>Внести</w:t>
      </w:r>
      <w:r w:rsidRPr="00E32557">
        <w:rPr>
          <w:bCs/>
          <w:sz w:val="28"/>
          <w:szCs w:val="28"/>
        </w:rPr>
        <w:t xml:space="preserve"> </w:t>
      </w:r>
      <w:r w:rsidRPr="004B7A27">
        <w:rPr>
          <w:bCs/>
          <w:sz w:val="28"/>
          <w:szCs w:val="28"/>
        </w:rPr>
        <w:t xml:space="preserve">в </w:t>
      </w:r>
      <w:r>
        <w:rPr>
          <w:bCs/>
          <w:sz w:val="28"/>
          <w:szCs w:val="28"/>
        </w:rPr>
        <w:t>решение Совета депутатов</w:t>
      </w:r>
      <w:r w:rsidRPr="004B7A27">
        <w:rPr>
          <w:bCs/>
          <w:sz w:val="28"/>
          <w:szCs w:val="28"/>
        </w:rPr>
        <w:t xml:space="preserve"> </w:t>
      </w:r>
      <w:r w:rsidRPr="009E6622">
        <w:rPr>
          <w:rFonts w:cs="Tahoma"/>
          <w:sz w:val="28"/>
          <w:szCs w:val="28"/>
        </w:rPr>
        <w:t>Пиксясинского</w:t>
      </w:r>
      <w:r w:rsidRPr="004B7A27">
        <w:rPr>
          <w:sz w:val="28"/>
          <w:szCs w:val="28"/>
        </w:rPr>
        <w:t xml:space="preserve"> сельского поселения Ардатовского муниципального района Республики Мордовия</w:t>
      </w:r>
      <w:r>
        <w:rPr>
          <w:sz w:val="28"/>
          <w:szCs w:val="28"/>
        </w:rPr>
        <w:t xml:space="preserve"> от 28.12.2022г. № 29 «</w:t>
      </w:r>
      <w:r w:rsidRPr="00692680">
        <w:rPr>
          <w:sz w:val="28"/>
          <w:szCs w:val="28"/>
        </w:rPr>
        <w:t xml:space="preserve">О бюджете </w:t>
      </w:r>
      <w:r w:rsidRPr="009E6622">
        <w:rPr>
          <w:rFonts w:cs="Tahoma"/>
          <w:sz w:val="28"/>
          <w:szCs w:val="28"/>
        </w:rPr>
        <w:t>Пиксясинского</w:t>
      </w:r>
      <w:r w:rsidRPr="00692680">
        <w:rPr>
          <w:sz w:val="28"/>
          <w:szCs w:val="28"/>
        </w:rPr>
        <w:t xml:space="preserve"> сельского поселения Ардатовского муниципального района  Республики Мордовия  на 202</w:t>
      </w:r>
      <w:r>
        <w:rPr>
          <w:sz w:val="28"/>
          <w:szCs w:val="28"/>
        </w:rPr>
        <w:t>3</w:t>
      </w:r>
      <w:r w:rsidRPr="00692680">
        <w:rPr>
          <w:sz w:val="28"/>
          <w:szCs w:val="28"/>
        </w:rPr>
        <w:t xml:space="preserve"> год и на плановый период</w:t>
      </w:r>
      <w:r>
        <w:rPr>
          <w:sz w:val="28"/>
          <w:szCs w:val="28"/>
        </w:rPr>
        <w:t xml:space="preserve"> </w:t>
      </w:r>
      <w:r w:rsidRPr="00692680">
        <w:rPr>
          <w:sz w:val="28"/>
          <w:szCs w:val="28"/>
        </w:rPr>
        <w:t>202</w:t>
      </w:r>
      <w:r>
        <w:rPr>
          <w:sz w:val="28"/>
          <w:szCs w:val="28"/>
        </w:rPr>
        <w:t>4</w:t>
      </w:r>
      <w:r w:rsidRPr="00692680">
        <w:rPr>
          <w:sz w:val="28"/>
          <w:szCs w:val="28"/>
        </w:rPr>
        <w:t xml:space="preserve"> и 202</w:t>
      </w:r>
      <w:r>
        <w:rPr>
          <w:sz w:val="28"/>
          <w:szCs w:val="28"/>
        </w:rPr>
        <w:t>5</w:t>
      </w:r>
      <w:r w:rsidRPr="00692680">
        <w:rPr>
          <w:sz w:val="28"/>
          <w:szCs w:val="28"/>
        </w:rPr>
        <w:t xml:space="preserve"> годов</w:t>
      </w:r>
      <w:r>
        <w:rPr>
          <w:sz w:val="28"/>
          <w:szCs w:val="28"/>
        </w:rPr>
        <w:t>»</w:t>
      </w:r>
      <w:r w:rsidRPr="00716579">
        <w:rPr>
          <w:bCs/>
          <w:sz w:val="25"/>
          <w:szCs w:val="25"/>
        </w:rPr>
        <w:t xml:space="preserve"> </w:t>
      </w:r>
      <w:r w:rsidRPr="00E32557">
        <w:rPr>
          <w:bCs/>
          <w:sz w:val="28"/>
          <w:szCs w:val="28"/>
        </w:rPr>
        <w:t>следующие изменения:</w:t>
      </w:r>
    </w:p>
    <w:p w:rsidR="006B4A8E" w:rsidRPr="00545FC4" w:rsidRDefault="006B4A8E" w:rsidP="00E80C69">
      <w:pPr>
        <w:ind w:left="-567" w:firstLine="709"/>
        <w:contextualSpacing/>
        <w:jc w:val="both"/>
        <w:rPr>
          <w:bCs/>
          <w:sz w:val="25"/>
          <w:szCs w:val="25"/>
        </w:rPr>
      </w:pPr>
    </w:p>
    <w:p w:rsidR="006B4A8E" w:rsidRDefault="006B4A8E" w:rsidP="00E80C69">
      <w:pPr>
        <w:autoSpaceDE w:val="0"/>
        <w:ind w:left="-567" w:firstLine="567"/>
        <w:jc w:val="both"/>
        <w:rPr>
          <w:sz w:val="28"/>
          <w:szCs w:val="28"/>
        </w:rPr>
      </w:pPr>
      <w:r w:rsidRPr="006F3D4A">
        <w:rPr>
          <w:sz w:val="28"/>
          <w:szCs w:val="25"/>
        </w:rPr>
        <w:t xml:space="preserve"> 1.1.</w:t>
      </w:r>
      <w:r>
        <w:rPr>
          <w:sz w:val="28"/>
          <w:szCs w:val="25"/>
        </w:rPr>
        <w:t xml:space="preserve"> статью 6 </w:t>
      </w:r>
      <w:r w:rsidRPr="006F3D4A">
        <w:rPr>
          <w:sz w:val="28"/>
          <w:szCs w:val="28"/>
        </w:rPr>
        <w:t>дополнить пунктом 2 следующего содержания:</w:t>
      </w:r>
    </w:p>
    <w:p w:rsidR="006B4A8E" w:rsidRDefault="006B4A8E" w:rsidP="00E80C69">
      <w:pPr>
        <w:autoSpaceDE w:val="0"/>
        <w:ind w:left="-567" w:firstLine="567"/>
        <w:jc w:val="both"/>
        <w:rPr>
          <w:sz w:val="28"/>
          <w:szCs w:val="28"/>
        </w:rPr>
      </w:pPr>
      <w:r>
        <w:rPr>
          <w:rFonts w:ascii="Times New Roman CYR" w:hAnsi="Times New Roman CYR" w:cs="Times New Roman CYR"/>
          <w:sz w:val="28"/>
          <w:szCs w:val="28"/>
        </w:rPr>
        <w:t xml:space="preserve">«2.Установить, что получатели средств бюджета </w:t>
      </w:r>
      <w:r w:rsidRPr="009E6622">
        <w:rPr>
          <w:rFonts w:cs="Tahoma"/>
          <w:sz w:val="28"/>
          <w:szCs w:val="28"/>
        </w:rPr>
        <w:t>Пиксясинского</w:t>
      </w:r>
      <w:r w:rsidRPr="004B7A27">
        <w:rPr>
          <w:sz w:val="28"/>
          <w:szCs w:val="28"/>
        </w:rPr>
        <w:t xml:space="preserve"> сельского поселения Ардатовского муниципального района Республики Мордовия</w:t>
      </w:r>
      <w:r>
        <w:rPr>
          <w:sz w:val="28"/>
          <w:szCs w:val="28"/>
        </w:rPr>
        <w:t xml:space="preserve"> вправе предусматривать в заключаемых ими муниципальных контрактах (договорах) о поставке товаров, выполнении работ, об оказании услуг, подлежащих оплате за счет средств бюджета, авансовые платежи в размере и порядке, которые установлены подпунктами 1-3 настоящей части, если иное не установлено федеральными законами, указами Президента Российской Федерации, нормативными правовыми актами Правительства Российской Федерации, законами Республики Мордовия, указами Главы Республики Мордовия, муниципальными правовыми актами или иными нормативными актами Правительства Республики Мордовия для такого муниципального контракта (договора), но не более лимитов бюджетных обязательств, доведенных до них в установленном порядке на соответствующие цели:</w:t>
      </w:r>
    </w:p>
    <w:p w:rsidR="006B4A8E" w:rsidRDefault="006B4A8E" w:rsidP="00E80C69">
      <w:pPr>
        <w:pStyle w:val="ConsPlusNormal"/>
        <w:ind w:left="-567" w:firstLine="709"/>
        <w:jc w:val="both"/>
        <w:rPr>
          <w:rFonts w:ascii="Times New Roman" w:hAnsi="Times New Roman"/>
          <w:bCs/>
          <w:sz w:val="28"/>
          <w:szCs w:val="28"/>
        </w:rPr>
      </w:pPr>
      <w:bookmarkStart w:id="0" w:name="sub_91"/>
      <w:r>
        <w:rPr>
          <w:rFonts w:ascii="Times New Roman" w:hAnsi="Times New Roman"/>
          <w:bCs/>
          <w:sz w:val="28"/>
          <w:szCs w:val="28"/>
        </w:rPr>
        <w:t xml:space="preserve">1) в размере, не превышающем 30 процентов суммы муниципального контракта (договора) о поставке товаров, выполнении работ, оказании услуг, в том числе договора (муниципального контракта) о </w:t>
      </w:r>
      <w:r>
        <w:rPr>
          <w:rFonts w:ascii="Times New Roman" w:hAnsi="Times New Roman"/>
          <w:sz w:val="28"/>
          <w:szCs w:val="28"/>
        </w:rPr>
        <w:t>выполнении работ по строительству, реконструкции и капитальному ремонту объектов капитального строительства муниципальной собственности</w:t>
      </w:r>
      <w:r>
        <w:rPr>
          <w:rFonts w:ascii="Times New Roman" w:hAnsi="Times New Roman"/>
          <w:bCs/>
          <w:sz w:val="28"/>
          <w:szCs w:val="28"/>
        </w:rPr>
        <w:t xml:space="preserve"> при включении в договор (муниципальный контракт) условия о последующих после выплаты аванса платежах в размере, не превышающем разницу между стоимостью фактически поставленных товаров, выполненных работ, оказанных услуг и общей суммой ранее выплаченного авансового платежа (в случае, если договор (муниципальный контракт) не содержит этапы его исполнения либо выполнение указанных этапов осуществляется последовательно) или суммой, рассчитанной как произведение размера предусмотренного договором (муниципальным контрактом) авансового платежа в процентном выражении и стоимости фактически поставленных товаров, выполненных работ, оказанных услуг (в случае, если договор (муниципальный контракт) содержит этапы его исполнения, сроки выполнения которых полностью или частично совпадают);</w:t>
      </w:r>
    </w:p>
    <w:p w:rsidR="006B4A8E" w:rsidRDefault="006B4A8E" w:rsidP="00E80C69">
      <w:pPr>
        <w:pStyle w:val="ConsPlusNormal"/>
        <w:ind w:left="-567" w:firstLine="709"/>
        <w:jc w:val="both"/>
        <w:rPr>
          <w:rFonts w:ascii="Times New Roman" w:hAnsi="Times New Roman"/>
          <w:bCs/>
          <w:sz w:val="28"/>
          <w:szCs w:val="28"/>
        </w:rPr>
      </w:pPr>
      <w:r>
        <w:rPr>
          <w:rFonts w:ascii="Times New Roman" w:hAnsi="Times New Roman"/>
          <w:bCs/>
          <w:sz w:val="28"/>
          <w:szCs w:val="28"/>
        </w:rPr>
        <w:t>2) в размере, не превышающем 30 процентов суммы договора (муниципального контракта)</w:t>
      </w:r>
      <w:r w:rsidRPr="007F06F9">
        <w:rPr>
          <w:rFonts w:ascii="Times New Roman" w:hAnsi="Times New Roman"/>
          <w:bCs/>
          <w:sz w:val="28"/>
          <w:szCs w:val="28"/>
        </w:rPr>
        <w:t xml:space="preserve"> </w:t>
      </w:r>
      <w:r>
        <w:rPr>
          <w:rFonts w:ascii="Times New Roman" w:hAnsi="Times New Roman"/>
          <w:bCs/>
          <w:sz w:val="28"/>
          <w:szCs w:val="28"/>
        </w:rPr>
        <w:t xml:space="preserve">о </w:t>
      </w:r>
      <w:r>
        <w:rPr>
          <w:rFonts w:ascii="Times New Roman" w:hAnsi="Times New Roman"/>
          <w:sz w:val="28"/>
          <w:szCs w:val="28"/>
        </w:rPr>
        <w:t>выполнении работ по строительству, реконструкции и капитальному ремонту объектов капитального строительства муниципальной собственности, заключаемого на сумму, превышающую 5 млн. рублей, при включении в договор (муниципальный контракт) условия о последующем авансировании после подтверждения факта поставки товаров, выполнения работ, оказания услуг в объеме произведенного авансового платежа (с ограничением общей суммы авансирования не более 70 процентов суммы договора (муниципального контракта);</w:t>
      </w:r>
    </w:p>
    <w:p w:rsidR="006B4A8E" w:rsidRDefault="006B4A8E" w:rsidP="00E80C69">
      <w:pPr>
        <w:pStyle w:val="ConsPlusNormal"/>
        <w:ind w:left="-567" w:firstLine="709"/>
        <w:contextualSpacing/>
        <w:jc w:val="both"/>
        <w:rPr>
          <w:rFonts w:ascii="Times New Roman" w:hAnsi="Times New Roman"/>
          <w:bCs/>
          <w:sz w:val="28"/>
          <w:szCs w:val="28"/>
        </w:rPr>
      </w:pPr>
      <w:bookmarkStart w:id="1" w:name="sub_93"/>
      <w:bookmarkEnd w:id="0"/>
      <w:r>
        <w:rPr>
          <w:rFonts w:ascii="Times New Roman" w:hAnsi="Times New Roman"/>
          <w:bCs/>
          <w:sz w:val="28"/>
          <w:szCs w:val="28"/>
        </w:rPr>
        <w:t xml:space="preserve">3) </w:t>
      </w:r>
      <w:bookmarkEnd w:id="1"/>
      <w:r>
        <w:rPr>
          <w:rFonts w:ascii="Times New Roman" w:hAnsi="Times New Roman"/>
          <w:bCs/>
          <w:sz w:val="28"/>
          <w:szCs w:val="28"/>
        </w:rPr>
        <w:t>до 100 процентов суммы муниципального контракта (договора) - по муниципальным контрактам (договорам) об оказании услуг связи, об оказании услуг по удаленному комплексному сопровождению и сопровождению программного продукта, о приобретении неисключительных прав на программные продукты, коммунальных услуг, о подписке на печатные издания и об их приобретении, обучении на курсах повышения квалификации, о прохождении профессиональной переподготовки,</w:t>
      </w:r>
      <w:r>
        <w:t xml:space="preserve"> </w:t>
      </w:r>
      <w:r>
        <w:rPr>
          <w:rFonts w:ascii="Times New Roman" w:hAnsi="Times New Roman"/>
          <w:sz w:val="28"/>
          <w:szCs w:val="28"/>
        </w:rPr>
        <w:t xml:space="preserve">об </w:t>
      </w:r>
      <w:r>
        <w:rPr>
          <w:rFonts w:ascii="Times New Roman" w:hAnsi="Times New Roman"/>
          <w:bCs/>
          <w:sz w:val="28"/>
          <w:szCs w:val="28"/>
        </w:rPr>
        <w:t>оказании услуг по проведению специальной оценки условий труда в организации, участии в научных, методических, научно-практических и иных конференциях, о проведении государственной экспертизы проектной документации и (или) результатов инженерных изысканий, включающей проверку достоверности определения сметной стоимости строительства, о проведении проверки достоверности определения сметной стоимости строительства, реконструкции, капитального ремонта объектов капитального строительства и текущего ремонта,</w:t>
      </w:r>
      <w:r w:rsidRPr="00D22319">
        <w:rPr>
          <w:rFonts w:ascii="Times New Roman" w:hAnsi="Times New Roman"/>
          <w:bCs/>
          <w:color w:val="FF0000"/>
          <w:sz w:val="28"/>
          <w:szCs w:val="28"/>
        </w:rPr>
        <w:t xml:space="preserve"> </w:t>
      </w:r>
      <w:r w:rsidRPr="00D22319">
        <w:rPr>
          <w:rFonts w:ascii="Times New Roman" w:hAnsi="Times New Roman"/>
          <w:bCs/>
          <w:sz w:val="28"/>
          <w:szCs w:val="28"/>
        </w:rPr>
        <w:t>о проведении капитального и текущего ремонта объектов капитального строительства, ограждений</w:t>
      </w:r>
      <w:r>
        <w:rPr>
          <w:rFonts w:ascii="Times New Roman" w:hAnsi="Times New Roman"/>
          <w:bCs/>
          <w:sz w:val="28"/>
          <w:szCs w:val="28"/>
        </w:rPr>
        <w:t xml:space="preserve">, финансовое обеспечение которых планируется осуществлять полностью или частично за счет средств бюджета </w:t>
      </w:r>
      <w:r w:rsidRPr="009E6622">
        <w:rPr>
          <w:rFonts w:ascii="Times New Roman" w:hAnsi="Times New Roman"/>
          <w:sz w:val="28"/>
          <w:szCs w:val="28"/>
        </w:rPr>
        <w:t>Пиксясинского</w:t>
      </w:r>
      <w:r>
        <w:rPr>
          <w:rFonts w:ascii="Times New Roman" w:hAnsi="Times New Roman"/>
          <w:bCs/>
          <w:sz w:val="28"/>
          <w:szCs w:val="28"/>
        </w:rPr>
        <w:t xml:space="preserve"> поселения, о приобретении авиа- и железнодорожных билетов, билетов для проезда городским и пригородным транспортом, об оказании гостиничных услуг по месту командирования, о приобретении путевок на санаторно-курортное лечение, о проведении мероприятий по тушению пожаров, по договорам обязательного страхования гражданской ответственности владельцев транспортных средств, договорам обязательного страхования гражданской ответственности, по муниципальным контрактам (договорам) о выполнении работ по переносу (переустройству, присоединению) принадлежащих юридическим лицам инженерных сетей, коммуникаций, сооружений;</w:t>
      </w:r>
    </w:p>
    <w:p w:rsidR="006B4A8E" w:rsidRDefault="006B4A8E" w:rsidP="00E80C69">
      <w:pPr>
        <w:ind w:left="-567" w:firstLine="540"/>
        <w:contextualSpacing/>
        <w:jc w:val="both"/>
        <w:rPr>
          <w:sz w:val="28"/>
          <w:szCs w:val="28"/>
        </w:rPr>
      </w:pPr>
      <w:r>
        <w:rPr>
          <w:bCs/>
          <w:sz w:val="28"/>
          <w:szCs w:val="28"/>
        </w:rPr>
        <w:t xml:space="preserve">4) </w:t>
      </w:r>
      <w:r w:rsidRPr="00D7375C">
        <w:rPr>
          <w:sz w:val="28"/>
          <w:szCs w:val="28"/>
        </w:rPr>
        <w:t>в размере до 30 процентов суммы договора (контракта), если иное не предусмотрено законодательством Российской Федерации, - по о</w:t>
      </w:r>
      <w:r>
        <w:rPr>
          <w:sz w:val="28"/>
          <w:szCs w:val="28"/>
        </w:rPr>
        <w:t>стальным договорам (контрактам);</w:t>
      </w:r>
    </w:p>
    <w:p w:rsidR="006B4A8E" w:rsidRDefault="006B4A8E" w:rsidP="00E80C69">
      <w:pPr>
        <w:ind w:left="-567" w:firstLine="540"/>
        <w:contextualSpacing/>
        <w:jc w:val="both"/>
        <w:rPr>
          <w:sz w:val="28"/>
          <w:szCs w:val="28"/>
        </w:rPr>
      </w:pPr>
      <w:r>
        <w:rPr>
          <w:sz w:val="28"/>
          <w:szCs w:val="28"/>
        </w:rPr>
        <w:t>5) в размере до 50 процентов суммы муниципального контракта (договора), но не более лимитов бюджетных обязательств, доведенных до получателей бюджетных средств на указанные цели на соответствующий финансовый год не подлежат казначейскому сопровождению;</w:t>
      </w:r>
    </w:p>
    <w:p w:rsidR="006B4A8E" w:rsidRDefault="006B4A8E" w:rsidP="00E80C69">
      <w:pPr>
        <w:ind w:left="-567" w:firstLine="540"/>
        <w:contextualSpacing/>
        <w:jc w:val="both"/>
        <w:rPr>
          <w:sz w:val="28"/>
          <w:szCs w:val="28"/>
        </w:rPr>
      </w:pPr>
      <w:r>
        <w:rPr>
          <w:sz w:val="28"/>
          <w:szCs w:val="28"/>
        </w:rPr>
        <w:t>6) в размере от 50 до 90 процентов суммы муниципального контракта (договора), но не более лимитов бюджетных обязательств, доведенных до получателей бюджетных средств на указанные цели на соответствующий финансовый год подлежат казначейскому сопровождению, за исключением муниципальных контрактов (договоров), заключаемых в целях реализации государственной программы Республики Мордовия «Развитие жилищного строительства и сферы жилищно-коммунального хозяйства», утвержденной постановлением Правительства Республики Мордовия от 6 февраля 2019 года № 53;</w:t>
      </w:r>
    </w:p>
    <w:p w:rsidR="006B4A8E" w:rsidRDefault="006B4A8E" w:rsidP="00E80C69">
      <w:pPr>
        <w:ind w:left="-567" w:firstLine="540"/>
        <w:contextualSpacing/>
        <w:jc w:val="both"/>
        <w:rPr>
          <w:sz w:val="28"/>
          <w:szCs w:val="28"/>
        </w:rPr>
      </w:pPr>
      <w:r>
        <w:rPr>
          <w:sz w:val="28"/>
          <w:szCs w:val="28"/>
        </w:rPr>
        <w:t>7) в размере до 100 процентов суммы муниципального контракта (договора), но не более лимитов бюджетных обязательств, доведенных до получателей бюджетных средств на указанные цели на соответствующий финансовый год в отношении муниципальных контрактов (договоров), заключаемых в целях реализации государственной программы Республики Мордовия «Развитие жилищного строительства и сферы жилищно-коммунального хозяйства», утвержденной постановлением Правительства Республики Мордовия от 6 февраля 2019 года № 53.</w:t>
      </w:r>
    </w:p>
    <w:p w:rsidR="006B4A8E" w:rsidRPr="006F3D4A" w:rsidRDefault="006B4A8E" w:rsidP="00E80C69">
      <w:pPr>
        <w:autoSpaceDE w:val="0"/>
        <w:ind w:left="-567" w:firstLine="567"/>
        <w:jc w:val="both"/>
        <w:rPr>
          <w:rFonts w:ascii="Times New Roman CYR" w:hAnsi="Times New Roman CYR" w:cs="Times New Roman CYR"/>
          <w:sz w:val="28"/>
          <w:szCs w:val="28"/>
        </w:rPr>
      </w:pPr>
    </w:p>
    <w:p w:rsidR="006B4A8E" w:rsidRDefault="006B4A8E" w:rsidP="00E80C69">
      <w:pPr>
        <w:autoSpaceDE w:val="0"/>
        <w:ind w:left="-567" w:firstLine="567"/>
        <w:jc w:val="both"/>
        <w:rPr>
          <w:rFonts w:ascii="Times New Roman CYR" w:hAnsi="Times New Roman CYR" w:cs="Times New Roman CYR"/>
          <w:sz w:val="28"/>
          <w:szCs w:val="28"/>
        </w:rPr>
      </w:pPr>
      <w:r w:rsidRPr="000F775E">
        <w:rPr>
          <w:sz w:val="28"/>
          <w:szCs w:val="28"/>
        </w:rPr>
        <w:t xml:space="preserve">   2.</w:t>
      </w:r>
      <w:r>
        <w:rPr>
          <w:sz w:val="28"/>
          <w:szCs w:val="28"/>
        </w:rPr>
        <w:t xml:space="preserve"> Н</w:t>
      </w:r>
      <w:r>
        <w:rPr>
          <w:rFonts w:ascii="Times New Roman CYR" w:hAnsi="Times New Roman CYR" w:cs="Times New Roman CYR"/>
          <w:sz w:val="28"/>
          <w:szCs w:val="28"/>
        </w:rPr>
        <w:t>астоящее решение вступает в силу после его официального опубликования.</w:t>
      </w:r>
    </w:p>
    <w:p w:rsidR="006B4A8E" w:rsidRDefault="006B4A8E" w:rsidP="00E80C69">
      <w:pPr>
        <w:autoSpaceDE w:val="0"/>
        <w:ind w:left="-567"/>
        <w:jc w:val="both"/>
        <w:rPr>
          <w:sz w:val="28"/>
          <w:szCs w:val="28"/>
        </w:rPr>
      </w:pPr>
    </w:p>
    <w:p w:rsidR="006B4A8E" w:rsidRDefault="006B4A8E" w:rsidP="00B4217A">
      <w:pPr>
        <w:autoSpaceDE w:val="0"/>
        <w:ind w:left="-567" w:right="-284"/>
        <w:jc w:val="both"/>
        <w:rPr>
          <w:sz w:val="28"/>
          <w:szCs w:val="28"/>
        </w:rPr>
      </w:pPr>
    </w:p>
    <w:p w:rsidR="006B4A8E" w:rsidRDefault="006B4A8E" w:rsidP="00B4217A">
      <w:pPr>
        <w:autoSpaceDE w:val="0"/>
        <w:ind w:left="-567" w:right="-284"/>
        <w:jc w:val="both"/>
        <w:rPr>
          <w:sz w:val="28"/>
          <w:szCs w:val="28"/>
        </w:rPr>
      </w:pPr>
    </w:p>
    <w:p w:rsidR="006B4A8E" w:rsidRPr="00A8145A" w:rsidRDefault="006B4A8E" w:rsidP="00B4217A">
      <w:pPr>
        <w:autoSpaceDE w:val="0"/>
        <w:ind w:left="-567" w:right="-284"/>
        <w:jc w:val="both"/>
        <w:rPr>
          <w:rFonts w:ascii="Times New Roman CYR" w:hAnsi="Times New Roman CYR" w:cs="Times New Roman CYR"/>
          <w:sz w:val="28"/>
          <w:szCs w:val="28"/>
        </w:rPr>
      </w:pPr>
      <w:r>
        <w:rPr>
          <w:sz w:val="28"/>
          <w:szCs w:val="28"/>
        </w:rPr>
        <w:t xml:space="preserve">    </w:t>
      </w:r>
      <w:r w:rsidRPr="00D50F91">
        <w:rPr>
          <w:sz w:val="28"/>
          <w:szCs w:val="28"/>
        </w:rPr>
        <w:t xml:space="preserve">Глава </w:t>
      </w:r>
      <w:r w:rsidRPr="009E6622">
        <w:rPr>
          <w:rFonts w:cs="Tahoma"/>
          <w:sz w:val="28"/>
          <w:szCs w:val="28"/>
        </w:rPr>
        <w:t>Пиксясинского</w:t>
      </w:r>
    </w:p>
    <w:p w:rsidR="006B4A8E" w:rsidRPr="0034262E" w:rsidRDefault="006B4A8E" w:rsidP="00B4217A">
      <w:pPr>
        <w:ind w:left="-567" w:right="-284"/>
        <w:jc w:val="both"/>
        <w:rPr>
          <w:sz w:val="28"/>
          <w:szCs w:val="28"/>
        </w:rPr>
      </w:pPr>
      <w:r>
        <w:rPr>
          <w:sz w:val="28"/>
          <w:szCs w:val="28"/>
        </w:rPr>
        <w:t xml:space="preserve">    сельского поселения</w:t>
      </w:r>
      <w:r w:rsidRPr="00D50F91">
        <w:rPr>
          <w:sz w:val="28"/>
          <w:szCs w:val="28"/>
        </w:rPr>
        <w:t xml:space="preserve">               </w:t>
      </w:r>
      <w:r>
        <w:rPr>
          <w:sz w:val="28"/>
          <w:szCs w:val="28"/>
        </w:rPr>
        <w:t xml:space="preserve">     </w:t>
      </w:r>
      <w:r w:rsidRPr="00D50F91">
        <w:rPr>
          <w:sz w:val="28"/>
          <w:szCs w:val="28"/>
        </w:rPr>
        <w:t xml:space="preserve">   </w:t>
      </w:r>
      <w:bookmarkStart w:id="2" w:name="_GoBack"/>
      <w:bookmarkEnd w:id="2"/>
      <w:r w:rsidRPr="00D50F91">
        <w:rPr>
          <w:sz w:val="28"/>
          <w:szCs w:val="28"/>
        </w:rPr>
        <w:t xml:space="preserve">             </w:t>
      </w:r>
      <w:r>
        <w:rPr>
          <w:sz w:val="28"/>
          <w:szCs w:val="28"/>
        </w:rPr>
        <w:t xml:space="preserve">           </w:t>
      </w:r>
      <w:r w:rsidRPr="00D50F91">
        <w:rPr>
          <w:sz w:val="28"/>
          <w:szCs w:val="28"/>
        </w:rPr>
        <w:t xml:space="preserve">  </w:t>
      </w:r>
      <w:r>
        <w:rPr>
          <w:sz w:val="28"/>
          <w:szCs w:val="28"/>
        </w:rPr>
        <w:t xml:space="preserve"> В.Н.Громов</w:t>
      </w:r>
    </w:p>
    <w:p w:rsidR="006B4A8E" w:rsidRDefault="006B4A8E" w:rsidP="00B4217A">
      <w:pPr>
        <w:ind w:right="-284"/>
      </w:pPr>
    </w:p>
    <w:sectPr w:rsidR="006B4A8E" w:rsidSect="00641140">
      <w:pgSz w:w="11906" w:h="16838"/>
      <w:pgMar w:top="719" w:right="1106" w:bottom="719"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9544A"/>
    <w:rsid w:val="00000776"/>
    <w:rsid w:val="00001A08"/>
    <w:rsid w:val="00001C92"/>
    <w:rsid w:val="00002EA5"/>
    <w:rsid w:val="000036AB"/>
    <w:rsid w:val="00006490"/>
    <w:rsid w:val="00007933"/>
    <w:rsid w:val="00007D39"/>
    <w:rsid w:val="000135AD"/>
    <w:rsid w:val="000141C5"/>
    <w:rsid w:val="00014268"/>
    <w:rsid w:val="000148D4"/>
    <w:rsid w:val="00014A79"/>
    <w:rsid w:val="0001516E"/>
    <w:rsid w:val="00016085"/>
    <w:rsid w:val="000168B7"/>
    <w:rsid w:val="000208F2"/>
    <w:rsid w:val="00022514"/>
    <w:rsid w:val="00027670"/>
    <w:rsid w:val="000327F1"/>
    <w:rsid w:val="00032C70"/>
    <w:rsid w:val="000331D5"/>
    <w:rsid w:val="000342A1"/>
    <w:rsid w:val="00034F90"/>
    <w:rsid w:val="00037144"/>
    <w:rsid w:val="00042135"/>
    <w:rsid w:val="00042E21"/>
    <w:rsid w:val="00046919"/>
    <w:rsid w:val="000475AC"/>
    <w:rsid w:val="000517F3"/>
    <w:rsid w:val="000534C7"/>
    <w:rsid w:val="00060844"/>
    <w:rsid w:val="00061E9E"/>
    <w:rsid w:val="0006365A"/>
    <w:rsid w:val="000642AA"/>
    <w:rsid w:val="00066577"/>
    <w:rsid w:val="00067206"/>
    <w:rsid w:val="00071ABC"/>
    <w:rsid w:val="00077CF0"/>
    <w:rsid w:val="000858E7"/>
    <w:rsid w:val="000865A2"/>
    <w:rsid w:val="0009001B"/>
    <w:rsid w:val="00091A99"/>
    <w:rsid w:val="00091F60"/>
    <w:rsid w:val="00092EE9"/>
    <w:rsid w:val="00095F54"/>
    <w:rsid w:val="000A0E3A"/>
    <w:rsid w:val="000A199A"/>
    <w:rsid w:val="000A7ED8"/>
    <w:rsid w:val="000B1CD3"/>
    <w:rsid w:val="000B38A6"/>
    <w:rsid w:val="000B3A36"/>
    <w:rsid w:val="000B4090"/>
    <w:rsid w:val="000B4D58"/>
    <w:rsid w:val="000B7B31"/>
    <w:rsid w:val="000C0CB8"/>
    <w:rsid w:val="000C2794"/>
    <w:rsid w:val="000C425F"/>
    <w:rsid w:val="000C4D70"/>
    <w:rsid w:val="000C554F"/>
    <w:rsid w:val="000C5E78"/>
    <w:rsid w:val="000D03BC"/>
    <w:rsid w:val="000D066E"/>
    <w:rsid w:val="000D1529"/>
    <w:rsid w:val="000D458B"/>
    <w:rsid w:val="000D780A"/>
    <w:rsid w:val="000E0844"/>
    <w:rsid w:val="000E129D"/>
    <w:rsid w:val="000E1C68"/>
    <w:rsid w:val="000E40D0"/>
    <w:rsid w:val="000E4F92"/>
    <w:rsid w:val="000E6210"/>
    <w:rsid w:val="000E797B"/>
    <w:rsid w:val="000F072D"/>
    <w:rsid w:val="000F2A43"/>
    <w:rsid w:val="000F610F"/>
    <w:rsid w:val="000F6D5B"/>
    <w:rsid w:val="000F730F"/>
    <w:rsid w:val="000F775E"/>
    <w:rsid w:val="00101FBD"/>
    <w:rsid w:val="00102A54"/>
    <w:rsid w:val="00102FA4"/>
    <w:rsid w:val="0010352D"/>
    <w:rsid w:val="00103C37"/>
    <w:rsid w:val="00107BBA"/>
    <w:rsid w:val="00107C93"/>
    <w:rsid w:val="0011074E"/>
    <w:rsid w:val="001112A3"/>
    <w:rsid w:val="00113D57"/>
    <w:rsid w:val="00116640"/>
    <w:rsid w:val="00125870"/>
    <w:rsid w:val="00126682"/>
    <w:rsid w:val="00131863"/>
    <w:rsid w:val="001327FC"/>
    <w:rsid w:val="00133113"/>
    <w:rsid w:val="0013659A"/>
    <w:rsid w:val="0013752B"/>
    <w:rsid w:val="00137831"/>
    <w:rsid w:val="0014311A"/>
    <w:rsid w:val="001445E9"/>
    <w:rsid w:val="00147B20"/>
    <w:rsid w:val="00151111"/>
    <w:rsid w:val="00151A16"/>
    <w:rsid w:val="00151DD0"/>
    <w:rsid w:val="00152DA3"/>
    <w:rsid w:val="001563F5"/>
    <w:rsid w:val="00160D84"/>
    <w:rsid w:val="0016205A"/>
    <w:rsid w:val="00162332"/>
    <w:rsid w:val="00162AD9"/>
    <w:rsid w:val="00162CCC"/>
    <w:rsid w:val="00163AF2"/>
    <w:rsid w:val="00163E82"/>
    <w:rsid w:val="00164959"/>
    <w:rsid w:val="00164C3B"/>
    <w:rsid w:val="00166B3A"/>
    <w:rsid w:val="00170182"/>
    <w:rsid w:val="0017262D"/>
    <w:rsid w:val="00175259"/>
    <w:rsid w:val="00176A4D"/>
    <w:rsid w:val="00177850"/>
    <w:rsid w:val="001821B6"/>
    <w:rsid w:val="00183EEC"/>
    <w:rsid w:val="00184D8A"/>
    <w:rsid w:val="0018602E"/>
    <w:rsid w:val="00186ED9"/>
    <w:rsid w:val="00186F86"/>
    <w:rsid w:val="001872A8"/>
    <w:rsid w:val="0019281D"/>
    <w:rsid w:val="00193108"/>
    <w:rsid w:val="00194C96"/>
    <w:rsid w:val="00195C60"/>
    <w:rsid w:val="001970B0"/>
    <w:rsid w:val="001A03E0"/>
    <w:rsid w:val="001A66D8"/>
    <w:rsid w:val="001A6879"/>
    <w:rsid w:val="001A6CB0"/>
    <w:rsid w:val="001B048C"/>
    <w:rsid w:val="001B0998"/>
    <w:rsid w:val="001B0C92"/>
    <w:rsid w:val="001B3522"/>
    <w:rsid w:val="001B38DD"/>
    <w:rsid w:val="001B3BFE"/>
    <w:rsid w:val="001B494B"/>
    <w:rsid w:val="001B54D2"/>
    <w:rsid w:val="001C2BD1"/>
    <w:rsid w:val="001C4172"/>
    <w:rsid w:val="001C41AB"/>
    <w:rsid w:val="001C44D5"/>
    <w:rsid w:val="001C4795"/>
    <w:rsid w:val="001C5354"/>
    <w:rsid w:val="001C6D14"/>
    <w:rsid w:val="001D094A"/>
    <w:rsid w:val="001D0CDD"/>
    <w:rsid w:val="001D431B"/>
    <w:rsid w:val="001D4796"/>
    <w:rsid w:val="001D7611"/>
    <w:rsid w:val="001E1780"/>
    <w:rsid w:val="001E2B0D"/>
    <w:rsid w:val="001E335E"/>
    <w:rsid w:val="001E7C57"/>
    <w:rsid w:val="001E7C60"/>
    <w:rsid w:val="001F0F1D"/>
    <w:rsid w:val="001F18E2"/>
    <w:rsid w:val="001F322C"/>
    <w:rsid w:val="001F5DA5"/>
    <w:rsid w:val="002006AF"/>
    <w:rsid w:val="002013B1"/>
    <w:rsid w:val="002019B2"/>
    <w:rsid w:val="002038B5"/>
    <w:rsid w:val="00204514"/>
    <w:rsid w:val="00207223"/>
    <w:rsid w:val="00207366"/>
    <w:rsid w:val="00210FBA"/>
    <w:rsid w:val="00214CA2"/>
    <w:rsid w:val="00216035"/>
    <w:rsid w:val="002200AD"/>
    <w:rsid w:val="00222E96"/>
    <w:rsid w:val="00223C2B"/>
    <w:rsid w:val="00223FDB"/>
    <w:rsid w:val="00226800"/>
    <w:rsid w:val="00226A62"/>
    <w:rsid w:val="00232A2D"/>
    <w:rsid w:val="002345C3"/>
    <w:rsid w:val="00234D72"/>
    <w:rsid w:val="002366DF"/>
    <w:rsid w:val="00236BE7"/>
    <w:rsid w:val="00241E39"/>
    <w:rsid w:val="002440A1"/>
    <w:rsid w:val="00246D00"/>
    <w:rsid w:val="00246E6C"/>
    <w:rsid w:val="00247034"/>
    <w:rsid w:val="002472C0"/>
    <w:rsid w:val="002525CB"/>
    <w:rsid w:val="002531E0"/>
    <w:rsid w:val="002572C6"/>
    <w:rsid w:val="00257829"/>
    <w:rsid w:val="00260C51"/>
    <w:rsid w:val="00260F83"/>
    <w:rsid w:val="00273FC6"/>
    <w:rsid w:val="00274CAC"/>
    <w:rsid w:val="00274F28"/>
    <w:rsid w:val="002758FE"/>
    <w:rsid w:val="00277313"/>
    <w:rsid w:val="002776FA"/>
    <w:rsid w:val="0028064A"/>
    <w:rsid w:val="002820D0"/>
    <w:rsid w:val="00283C0A"/>
    <w:rsid w:val="00293546"/>
    <w:rsid w:val="00293D4F"/>
    <w:rsid w:val="00294A38"/>
    <w:rsid w:val="002A0184"/>
    <w:rsid w:val="002B431B"/>
    <w:rsid w:val="002B5780"/>
    <w:rsid w:val="002B5C6A"/>
    <w:rsid w:val="002B6D24"/>
    <w:rsid w:val="002B6F59"/>
    <w:rsid w:val="002C4DA1"/>
    <w:rsid w:val="002C5D97"/>
    <w:rsid w:val="002C5E68"/>
    <w:rsid w:val="002C615B"/>
    <w:rsid w:val="002D0ED8"/>
    <w:rsid w:val="002D2D7B"/>
    <w:rsid w:val="002E0C38"/>
    <w:rsid w:val="002E14EA"/>
    <w:rsid w:val="002E15EE"/>
    <w:rsid w:val="002E1971"/>
    <w:rsid w:val="002E2A7D"/>
    <w:rsid w:val="002E30D6"/>
    <w:rsid w:val="002E524B"/>
    <w:rsid w:val="002F147F"/>
    <w:rsid w:val="002F211D"/>
    <w:rsid w:val="002F2BE6"/>
    <w:rsid w:val="002F2C2D"/>
    <w:rsid w:val="002F333A"/>
    <w:rsid w:val="002F5003"/>
    <w:rsid w:val="002F693B"/>
    <w:rsid w:val="002F71E6"/>
    <w:rsid w:val="002F79FA"/>
    <w:rsid w:val="003003CB"/>
    <w:rsid w:val="0030698E"/>
    <w:rsid w:val="003131E9"/>
    <w:rsid w:val="00314C98"/>
    <w:rsid w:val="00314FEE"/>
    <w:rsid w:val="0031634B"/>
    <w:rsid w:val="00320779"/>
    <w:rsid w:val="00321012"/>
    <w:rsid w:val="00322767"/>
    <w:rsid w:val="00323807"/>
    <w:rsid w:val="0032512B"/>
    <w:rsid w:val="00327790"/>
    <w:rsid w:val="00332B53"/>
    <w:rsid w:val="00334596"/>
    <w:rsid w:val="003357A9"/>
    <w:rsid w:val="0033588E"/>
    <w:rsid w:val="0034115A"/>
    <w:rsid w:val="0034262E"/>
    <w:rsid w:val="00342728"/>
    <w:rsid w:val="0034376A"/>
    <w:rsid w:val="003449FA"/>
    <w:rsid w:val="00344CCA"/>
    <w:rsid w:val="0034602C"/>
    <w:rsid w:val="00351CAA"/>
    <w:rsid w:val="0035261E"/>
    <w:rsid w:val="00352BCC"/>
    <w:rsid w:val="00355D99"/>
    <w:rsid w:val="00357018"/>
    <w:rsid w:val="00364FC3"/>
    <w:rsid w:val="0036554B"/>
    <w:rsid w:val="003659EA"/>
    <w:rsid w:val="00365CF7"/>
    <w:rsid w:val="0037607F"/>
    <w:rsid w:val="003775BE"/>
    <w:rsid w:val="00377BC5"/>
    <w:rsid w:val="00381A09"/>
    <w:rsid w:val="00383678"/>
    <w:rsid w:val="0038418C"/>
    <w:rsid w:val="00390E93"/>
    <w:rsid w:val="0039481E"/>
    <w:rsid w:val="003955BC"/>
    <w:rsid w:val="003A0367"/>
    <w:rsid w:val="003A154C"/>
    <w:rsid w:val="003B2FDC"/>
    <w:rsid w:val="003B3217"/>
    <w:rsid w:val="003B4E26"/>
    <w:rsid w:val="003B7CE7"/>
    <w:rsid w:val="003C1042"/>
    <w:rsid w:val="003C23DC"/>
    <w:rsid w:val="003C2D8F"/>
    <w:rsid w:val="003C42A8"/>
    <w:rsid w:val="003D0CA2"/>
    <w:rsid w:val="003D0CD1"/>
    <w:rsid w:val="003D1530"/>
    <w:rsid w:val="003D587D"/>
    <w:rsid w:val="003D71B7"/>
    <w:rsid w:val="003E07C2"/>
    <w:rsid w:val="003E3571"/>
    <w:rsid w:val="003E40FA"/>
    <w:rsid w:val="003E646B"/>
    <w:rsid w:val="003E6FFB"/>
    <w:rsid w:val="003E7739"/>
    <w:rsid w:val="003E79CF"/>
    <w:rsid w:val="003E7C2C"/>
    <w:rsid w:val="003E7E3A"/>
    <w:rsid w:val="003F02EF"/>
    <w:rsid w:val="003F0A89"/>
    <w:rsid w:val="003F238F"/>
    <w:rsid w:val="003F2438"/>
    <w:rsid w:val="003F38C6"/>
    <w:rsid w:val="003F4631"/>
    <w:rsid w:val="003F4FC9"/>
    <w:rsid w:val="003F5665"/>
    <w:rsid w:val="003F5772"/>
    <w:rsid w:val="003F5E35"/>
    <w:rsid w:val="003F6852"/>
    <w:rsid w:val="004002E9"/>
    <w:rsid w:val="00400A23"/>
    <w:rsid w:val="00401001"/>
    <w:rsid w:val="00407F75"/>
    <w:rsid w:val="0041234A"/>
    <w:rsid w:val="00412711"/>
    <w:rsid w:val="0041484E"/>
    <w:rsid w:val="0041668B"/>
    <w:rsid w:val="004225F4"/>
    <w:rsid w:val="00424090"/>
    <w:rsid w:val="004246BD"/>
    <w:rsid w:val="004247AC"/>
    <w:rsid w:val="00425EB5"/>
    <w:rsid w:val="0042707A"/>
    <w:rsid w:val="0043189B"/>
    <w:rsid w:val="0043286F"/>
    <w:rsid w:val="004331FE"/>
    <w:rsid w:val="004337E9"/>
    <w:rsid w:val="00434DE7"/>
    <w:rsid w:val="004359A2"/>
    <w:rsid w:val="004379B4"/>
    <w:rsid w:val="00440768"/>
    <w:rsid w:val="00440AAD"/>
    <w:rsid w:val="00440E08"/>
    <w:rsid w:val="0044162B"/>
    <w:rsid w:val="004423DF"/>
    <w:rsid w:val="00444EB5"/>
    <w:rsid w:val="00450A97"/>
    <w:rsid w:val="00451808"/>
    <w:rsid w:val="00454F31"/>
    <w:rsid w:val="00454F7E"/>
    <w:rsid w:val="00456006"/>
    <w:rsid w:val="004568F1"/>
    <w:rsid w:val="00456D53"/>
    <w:rsid w:val="0046134C"/>
    <w:rsid w:val="00462607"/>
    <w:rsid w:val="0046278F"/>
    <w:rsid w:val="004722FF"/>
    <w:rsid w:val="00474B74"/>
    <w:rsid w:val="00475F29"/>
    <w:rsid w:val="00476949"/>
    <w:rsid w:val="00477069"/>
    <w:rsid w:val="00477CF3"/>
    <w:rsid w:val="00480A81"/>
    <w:rsid w:val="00487067"/>
    <w:rsid w:val="0049041E"/>
    <w:rsid w:val="00496E39"/>
    <w:rsid w:val="00496F41"/>
    <w:rsid w:val="004971A3"/>
    <w:rsid w:val="004A0164"/>
    <w:rsid w:val="004A1AD8"/>
    <w:rsid w:val="004A319C"/>
    <w:rsid w:val="004A4DC7"/>
    <w:rsid w:val="004A5670"/>
    <w:rsid w:val="004A62CA"/>
    <w:rsid w:val="004A672A"/>
    <w:rsid w:val="004B34DC"/>
    <w:rsid w:val="004B4525"/>
    <w:rsid w:val="004B5BC8"/>
    <w:rsid w:val="004B75C9"/>
    <w:rsid w:val="004B7A27"/>
    <w:rsid w:val="004C0BFD"/>
    <w:rsid w:val="004C0C3D"/>
    <w:rsid w:val="004C1D86"/>
    <w:rsid w:val="004C233C"/>
    <w:rsid w:val="004C433B"/>
    <w:rsid w:val="004C54CB"/>
    <w:rsid w:val="004C6692"/>
    <w:rsid w:val="004C66D2"/>
    <w:rsid w:val="004C71FF"/>
    <w:rsid w:val="004D03EF"/>
    <w:rsid w:val="004D05F9"/>
    <w:rsid w:val="004D2D14"/>
    <w:rsid w:val="004D4776"/>
    <w:rsid w:val="004D4B4A"/>
    <w:rsid w:val="004D5D6A"/>
    <w:rsid w:val="004D756C"/>
    <w:rsid w:val="004E254D"/>
    <w:rsid w:val="004E3776"/>
    <w:rsid w:val="004E4C4C"/>
    <w:rsid w:val="004F0215"/>
    <w:rsid w:val="004F06BE"/>
    <w:rsid w:val="004F2D2F"/>
    <w:rsid w:val="004F30E3"/>
    <w:rsid w:val="004F3C5E"/>
    <w:rsid w:val="004F5187"/>
    <w:rsid w:val="004F6C16"/>
    <w:rsid w:val="004F6ED2"/>
    <w:rsid w:val="00500307"/>
    <w:rsid w:val="005008C7"/>
    <w:rsid w:val="0050224E"/>
    <w:rsid w:val="00504A9A"/>
    <w:rsid w:val="00505CA1"/>
    <w:rsid w:val="00506823"/>
    <w:rsid w:val="00510839"/>
    <w:rsid w:val="00511D08"/>
    <w:rsid w:val="005120E5"/>
    <w:rsid w:val="005124E9"/>
    <w:rsid w:val="00522907"/>
    <w:rsid w:val="00522C90"/>
    <w:rsid w:val="00530071"/>
    <w:rsid w:val="00534107"/>
    <w:rsid w:val="0053445A"/>
    <w:rsid w:val="005374F6"/>
    <w:rsid w:val="00537851"/>
    <w:rsid w:val="0054222A"/>
    <w:rsid w:val="00542F29"/>
    <w:rsid w:val="00545FC4"/>
    <w:rsid w:val="0055541C"/>
    <w:rsid w:val="00563574"/>
    <w:rsid w:val="00564C45"/>
    <w:rsid w:val="00564DF5"/>
    <w:rsid w:val="0057105A"/>
    <w:rsid w:val="00571D74"/>
    <w:rsid w:val="00573633"/>
    <w:rsid w:val="0057725E"/>
    <w:rsid w:val="0057747E"/>
    <w:rsid w:val="00580ED8"/>
    <w:rsid w:val="00584B39"/>
    <w:rsid w:val="0058686A"/>
    <w:rsid w:val="00590EF4"/>
    <w:rsid w:val="00591443"/>
    <w:rsid w:val="0059628B"/>
    <w:rsid w:val="005A0B97"/>
    <w:rsid w:val="005A1263"/>
    <w:rsid w:val="005A313C"/>
    <w:rsid w:val="005A3346"/>
    <w:rsid w:val="005A5D1E"/>
    <w:rsid w:val="005A5E6A"/>
    <w:rsid w:val="005B0C3D"/>
    <w:rsid w:val="005B1DA5"/>
    <w:rsid w:val="005B2A95"/>
    <w:rsid w:val="005B3478"/>
    <w:rsid w:val="005B3E43"/>
    <w:rsid w:val="005B69FB"/>
    <w:rsid w:val="005B799B"/>
    <w:rsid w:val="005B7F04"/>
    <w:rsid w:val="005C43DB"/>
    <w:rsid w:val="005C58D3"/>
    <w:rsid w:val="005C6603"/>
    <w:rsid w:val="005C6FAF"/>
    <w:rsid w:val="005D1CC4"/>
    <w:rsid w:val="005D25CE"/>
    <w:rsid w:val="005D5297"/>
    <w:rsid w:val="005D54AE"/>
    <w:rsid w:val="005D5F2D"/>
    <w:rsid w:val="005D7C04"/>
    <w:rsid w:val="005E2A17"/>
    <w:rsid w:val="005E2FE0"/>
    <w:rsid w:val="005E5799"/>
    <w:rsid w:val="005E7BA9"/>
    <w:rsid w:val="005F0762"/>
    <w:rsid w:val="005F3693"/>
    <w:rsid w:val="005F5353"/>
    <w:rsid w:val="005F653A"/>
    <w:rsid w:val="005F7674"/>
    <w:rsid w:val="00605993"/>
    <w:rsid w:val="00605F8D"/>
    <w:rsid w:val="00606F9F"/>
    <w:rsid w:val="00613FEE"/>
    <w:rsid w:val="006145E6"/>
    <w:rsid w:val="00615A3C"/>
    <w:rsid w:val="00616CC3"/>
    <w:rsid w:val="00620559"/>
    <w:rsid w:val="006224D3"/>
    <w:rsid w:val="00622572"/>
    <w:rsid w:val="0062416B"/>
    <w:rsid w:val="00627A27"/>
    <w:rsid w:val="00630906"/>
    <w:rsid w:val="00631121"/>
    <w:rsid w:val="00632831"/>
    <w:rsid w:val="006343EF"/>
    <w:rsid w:val="00634D6C"/>
    <w:rsid w:val="00636B85"/>
    <w:rsid w:val="00636C19"/>
    <w:rsid w:val="006403BA"/>
    <w:rsid w:val="00640AB1"/>
    <w:rsid w:val="00641140"/>
    <w:rsid w:val="00641F4B"/>
    <w:rsid w:val="0064421C"/>
    <w:rsid w:val="00645D8B"/>
    <w:rsid w:val="00646517"/>
    <w:rsid w:val="006466BE"/>
    <w:rsid w:val="006478BD"/>
    <w:rsid w:val="006518F0"/>
    <w:rsid w:val="00651A6C"/>
    <w:rsid w:val="006532AF"/>
    <w:rsid w:val="0066068F"/>
    <w:rsid w:val="006611A7"/>
    <w:rsid w:val="00663B11"/>
    <w:rsid w:val="00663F57"/>
    <w:rsid w:val="00666A50"/>
    <w:rsid w:val="00671E70"/>
    <w:rsid w:val="00672698"/>
    <w:rsid w:val="00672E42"/>
    <w:rsid w:val="00672EEB"/>
    <w:rsid w:val="00674160"/>
    <w:rsid w:val="006753BF"/>
    <w:rsid w:val="006766A9"/>
    <w:rsid w:val="00681542"/>
    <w:rsid w:val="00683502"/>
    <w:rsid w:val="00684285"/>
    <w:rsid w:val="00684367"/>
    <w:rsid w:val="00685DFD"/>
    <w:rsid w:val="0068619C"/>
    <w:rsid w:val="00686649"/>
    <w:rsid w:val="00686B8C"/>
    <w:rsid w:val="00686D9C"/>
    <w:rsid w:val="006875A1"/>
    <w:rsid w:val="00692680"/>
    <w:rsid w:val="0069297D"/>
    <w:rsid w:val="00694618"/>
    <w:rsid w:val="00695169"/>
    <w:rsid w:val="0069717F"/>
    <w:rsid w:val="006A011A"/>
    <w:rsid w:val="006A012E"/>
    <w:rsid w:val="006A4959"/>
    <w:rsid w:val="006A51ED"/>
    <w:rsid w:val="006A5303"/>
    <w:rsid w:val="006A5A70"/>
    <w:rsid w:val="006A710C"/>
    <w:rsid w:val="006A7505"/>
    <w:rsid w:val="006B0551"/>
    <w:rsid w:val="006B14E4"/>
    <w:rsid w:val="006B41D5"/>
    <w:rsid w:val="006B4A8E"/>
    <w:rsid w:val="006B4FEA"/>
    <w:rsid w:val="006B6856"/>
    <w:rsid w:val="006C3B65"/>
    <w:rsid w:val="006C6776"/>
    <w:rsid w:val="006D05E6"/>
    <w:rsid w:val="006D0B49"/>
    <w:rsid w:val="006D0F3A"/>
    <w:rsid w:val="006D15A4"/>
    <w:rsid w:val="006D1A6E"/>
    <w:rsid w:val="006D3DE8"/>
    <w:rsid w:val="006D5D43"/>
    <w:rsid w:val="006D6ADC"/>
    <w:rsid w:val="006E2264"/>
    <w:rsid w:val="006E2C82"/>
    <w:rsid w:val="006E7175"/>
    <w:rsid w:val="006E77F6"/>
    <w:rsid w:val="006F06F3"/>
    <w:rsid w:val="006F1EB1"/>
    <w:rsid w:val="006F2528"/>
    <w:rsid w:val="006F3B1C"/>
    <w:rsid w:val="006F3BBC"/>
    <w:rsid w:val="006F3D4A"/>
    <w:rsid w:val="006F58B6"/>
    <w:rsid w:val="006F5A6D"/>
    <w:rsid w:val="006F7844"/>
    <w:rsid w:val="006F7846"/>
    <w:rsid w:val="00701545"/>
    <w:rsid w:val="007033F5"/>
    <w:rsid w:val="007034D6"/>
    <w:rsid w:val="00710548"/>
    <w:rsid w:val="0071106F"/>
    <w:rsid w:val="00712A0A"/>
    <w:rsid w:val="00712DF7"/>
    <w:rsid w:val="00713440"/>
    <w:rsid w:val="00716579"/>
    <w:rsid w:val="007175A0"/>
    <w:rsid w:val="007227B2"/>
    <w:rsid w:val="00722BAC"/>
    <w:rsid w:val="00722D7C"/>
    <w:rsid w:val="00724930"/>
    <w:rsid w:val="00725A6B"/>
    <w:rsid w:val="007265F7"/>
    <w:rsid w:val="0073098D"/>
    <w:rsid w:val="00733DCD"/>
    <w:rsid w:val="00735EC0"/>
    <w:rsid w:val="0074051D"/>
    <w:rsid w:val="00741275"/>
    <w:rsid w:val="007419C1"/>
    <w:rsid w:val="007422B0"/>
    <w:rsid w:val="00742657"/>
    <w:rsid w:val="00742BE9"/>
    <w:rsid w:val="00743B5D"/>
    <w:rsid w:val="00745B93"/>
    <w:rsid w:val="00745C2E"/>
    <w:rsid w:val="00750544"/>
    <w:rsid w:val="00751BAB"/>
    <w:rsid w:val="00752226"/>
    <w:rsid w:val="00756E91"/>
    <w:rsid w:val="007604EE"/>
    <w:rsid w:val="0076371C"/>
    <w:rsid w:val="00764D46"/>
    <w:rsid w:val="00765076"/>
    <w:rsid w:val="00771864"/>
    <w:rsid w:val="00771F4E"/>
    <w:rsid w:val="007753E7"/>
    <w:rsid w:val="00776FF9"/>
    <w:rsid w:val="007772A8"/>
    <w:rsid w:val="00780209"/>
    <w:rsid w:val="0078250B"/>
    <w:rsid w:val="00783838"/>
    <w:rsid w:val="00784B9B"/>
    <w:rsid w:val="007850FC"/>
    <w:rsid w:val="007866A7"/>
    <w:rsid w:val="00787876"/>
    <w:rsid w:val="00790165"/>
    <w:rsid w:val="00794DE9"/>
    <w:rsid w:val="00795B5B"/>
    <w:rsid w:val="007967A4"/>
    <w:rsid w:val="007A0D0D"/>
    <w:rsid w:val="007A316D"/>
    <w:rsid w:val="007A4E1B"/>
    <w:rsid w:val="007A50E4"/>
    <w:rsid w:val="007A7324"/>
    <w:rsid w:val="007B486F"/>
    <w:rsid w:val="007B5382"/>
    <w:rsid w:val="007C0037"/>
    <w:rsid w:val="007C17DB"/>
    <w:rsid w:val="007C30B3"/>
    <w:rsid w:val="007D0334"/>
    <w:rsid w:val="007D25CF"/>
    <w:rsid w:val="007D4455"/>
    <w:rsid w:val="007D549A"/>
    <w:rsid w:val="007D5FD0"/>
    <w:rsid w:val="007D6040"/>
    <w:rsid w:val="007D6248"/>
    <w:rsid w:val="007D75A2"/>
    <w:rsid w:val="007D7FC0"/>
    <w:rsid w:val="007E2EA3"/>
    <w:rsid w:val="007E4ADB"/>
    <w:rsid w:val="007E61D3"/>
    <w:rsid w:val="007E7EB8"/>
    <w:rsid w:val="007F06F9"/>
    <w:rsid w:val="007F0D53"/>
    <w:rsid w:val="007F2468"/>
    <w:rsid w:val="007F2F37"/>
    <w:rsid w:val="007F31B3"/>
    <w:rsid w:val="007F32C4"/>
    <w:rsid w:val="007F3460"/>
    <w:rsid w:val="007F4D2D"/>
    <w:rsid w:val="00802527"/>
    <w:rsid w:val="0080281C"/>
    <w:rsid w:val="00802B7D"/>
    <w:rsid w:val="00804847"/>
    <w:rsid w:val="00807F88"/>
    <w:rsid w:val="00813AF3"/>
    <w:rsid w:val="00813BE7"/>
    <w:rsid w:val="00814FD9"/>
    <w:rsid w:val="008161DB"/>
    <w:rsid w:val="0081714D"/>
    <w:rsid w:val="00820E30"/>
    <w:rsid w:val="00821F32"/>
    <w:rsid w:val="00824907"/>
    <w:rsid w:val="008264EA"/>
    <w:rsid w:val="00827ED2"/>
    <w:rsid w:val="00830E6E"/>
    <w:rsid w:val="00833518"/>
    <w:rsid w:val="00836154"/>
    <w:rsid w:val="008377CF"/>
    <w:rsid w:val="00843C29"/>
    <w:rsid w:val="008468AD"/>
    <w:rsid w:val="0084739F"/>
    <w:rsid w:val="0084758E"/>
    <w:rsid w:val="00847D09"/>
    <w:rsid w:val="0085351E"/>
    <w:rsid w:val="00855F77"/>
    <w:rsid w:val="00856362"/>
    <w:rsid w:val="00857513"/>
    <w:rsid w:val="008575DF"/>
    <w:rsid w:val="00857B18"/>
    <w:rsid w:val="00857B42"/>
    <w:rsid w:val="00857D16"/>
    <w:rsid w:val="008602DB"/>
    <w:rsid w:val="0086041C"/>
    <w:rsid w:val="00861BAA"/>
    <w:rsid w:val="00863D25"/>
    <w:rsid w:val="00864787"/>
    <w:rsid w:val="00871DA5"/>
    <w:rsid w:val="00872D03"/>
    <w:rsid w:val="00873A8A"/>
    <w:rsid w:val="00876C3E"/>
    <w:rsid w:val="00882859"/>
    <w:rsid w:val="00883029"/>
    <w:rsid w:val="008833DE"/>
    <w:rsid w:val="008853DA"/>
    <w:rsid w:val="00887AD0"/>
    <w:rsid w:val="008913C5"/>
    <w:rsid w:val="00891DAC"/>
    <w:rsid w:val="00894549"/>
    <w:rsid w:val="00895B0D"/>
    <w:rsid w:val="00896E9E"/>
    <w:rsid w:val="008A4578"/>
    <w:rsid w:val="008A468D"/>
    <w:rsid w:val="008A4F22"/>
    <w:rsid w:val="008A79F2"/>
    <w:rsid w:val="008B40F4"/>
    <w:rsid w:val="008B4314"/>
    <w:rsid w:val="008B5971"/>
    <w:rsid w:val="008B68FC"/>
    <w:rsid w:val="008B6DC4"/>
    <w:rsid w:val="008C01B8"/>
    <w:rsid w:val="008C3ABA"/>
    <w:rsid w:val="008C3EBE"/>
    <w:rsid w:val="008C46EB"/>
    <w:rsid w:val="008C50EF"/>
    <w:rsid w:val="008C7279"/>
    <w:rsid w:val="008D038B"/>
    <w:rsid w:val="008D1839"/>
    <w:rsid w:val="008D3908"/>
    <w:rsid w:val="008D4492"/>
    <w:rsid w:val="008D44E6"/>
    <w:rsid w:val="008D6E6A"/>
    <w:rsid w:val="008D6EC7"/>
    <w:rsid w:val="008E021E"/>
    <w:rsid w:val="008E0320"/>
    <w:rsid w:val="008E22BA"/>
    <w:rsid w:val="008E4AE6"/>
    <w:rsid w:val="008F130A"/>
    <w:rsid w:val="008F1B4F"/>
    <w:rsid w:val="008F24CC"/>
    <w:rsid w:val="008F2F53"/>
    <w:rsid w:val="008F36EF"/>
    <w:rsid w:val="008F7C7A"/>
    <w:rsid w:val="00900ABD"/>
    <w:rsid w:val="00902DD6"/>
    <w:rsid w:val="00903D6B"/>
    <w:rsid w:val="009061A4"/>
    <w:rsid w:val="0091007E"/>
    <w:rsid w:val="00911A06"/>
    <w:rsid w:val="00912649"/>
    <w:rsid w:val="00914331"/>
    <w:rsid w:val="0092401B"/>
    <w:rsid w:val="00926926"/>
    <w:rsid w:val="00930A16"/>
    <w:rsid w:val="009325CD"/>
    <w:rsid w:val="00933DB7"/>
    <w:rsid w:val="00935131"/>
    <w:rsid w:val="00935CB8"/>
    <w:rsid w:val="00936685"/>
    <w:rsid w:val="00937B96"/>
    <w:rsid w:val="00952ED9"/>
    <w:rsid w:val="00954FE5"/>
    <w:rsid w:val="00955A13"/>
    <w:rsid w:val="00955ECB"/>
    <w:rsid w:val="009566EC"/>
    <w:rsid w:val="0096013D"/>
    <w:rsid w:val="00962259"/>
    <w:rsid w:val="009622C0"/>
    <w:rsid w:val="009629C9"/>
    <w:rsid w:val="00962F73"/>
    <w:rsid w:val="00965619"/>
    <w:rsid w:val="00966E62"/>
    <w:rsid w:val="00970280"/>
    <w:rsid w:val="00970A6F"/>
    <w:rsid w:val="0097135E"/>
    <w:rsid w:val="00973480"/>
    <w:rsid w:val="00973D5E"/>
    <w:rsid w:val="009744FA"/>
    <w:rsid w:val="00975AB6"/>
    <w:rsid w:val="00975AC4"/>
    <w:rsid w:val="00976A59"/>
    <w:rsid w:val="00980CD1"/>
    <w:rsid w:val="00982968"/>
    <w:rsid w:val="009870F2"/>
    <w:rsid w:val="009908B0"/>
    <w:rsid w:val="00996C9D"/>
    <w:rsid w:val="009A1EB8"/>
    <w:rsid w:val="009A21C4"/>
    <w:rsid w:val="009A244D"/>
    <w:rsid w:val="009A2652"/>
    <w:rsid w:val="009A4335"/>
    <w:rsid w:val="009A4EE4"/>
    <w:rsid w:val="009A5EC1"/>
    <w:rsid w:val="009A65D5"/>
    <w:rsid w:val="009A74F9"/>
    <w:rsid w:val="009A7D2C"/>
    <w:rsid w:val="009B6C33"/>
    <w:rsid w:val="009C0833"/>
    <w:rsid w:val="009C2724"/>
    <w:rsid w:val="009C7953"/>
    <w:rsid w:val="009C7E49"/>
    <w:rsid w:val="009C7EAC"/>
    <w:rsid w:val="009D10D0"/>
    <w:rsid w:val="009D1D31"/>
    <w:rsid w:val="009D2869"/>
    <w:rsid w:val="009D35D3"/>
    <w:rsid w:val="009D38A9"/>
    <w:rsid w:val="009D5E08"/>
    <w:rsid w:val="009D6E96"/>
    <w:rsid w:val="009E0899"/>
    <w:rsid w:val="009E0E28"/>
    <w:rsid w:val="009E1312"/>
    <w:rsid w:val="009E1471"/>
    <w:rsid w:val="009E1B12"/>
    <w:rsid w:val="009E6622"/>
    <w:rsid w:val="009F0A4D"/>
    <w:rsid w:val="009F6F1E"/>
    <w:rsid w:val="00A01A20"/>
    <w:rsid w:val="00A04849"/>
    <w:rsid w:val="00A124B8"/>
    <w:rsid w:val="00A13469"/>
    <w:rsid w:val="00A14878"/>
    <w:rsid w:val="00A16486"/>
    <w:rsid w:val="00A171EA"/>
    <w:rsid w:val="00A17646"/>
    <w:rsid w:val="00A228F4"/>
    <w:rsid w:val="00A23BEA"/>
    <w:rsid w:val="00A251B4"/>
    <w:rsid w:val="00A26C3A"/>
    <w:rsid w:val="00A275E8"/>
    <w:rsid w:val="00A27D14"/>
    <w:rsid w:val="00A31245"/>
    <w:rsid w:val="00A356F2"/>
    <w:rsid w:val="00A35F17"/>
    <w:rsid w:val="00A36E75"/>
    <w:rsid w:val="00A41C2F"/>
    <w:rsid w:val="00A4261B"/>
    <w:rsid w:val="00A44675"/>
    <w:rsid w:val="00A475CF"/>
    <w:rsid w:val="00A529FA"/>
    <w:rsid w:val="00A53C3E"/>
    <w:rsid w:val="00A53F2A"/>
    <w:rsid w:val="00A541BC"/>
    <w:rsid w:val="00A54CA0"/>
    <w:rsid w:val="00A5770F"/>
    <w:rsid w:val="00A61630"/>
    <w:rsid w:val="00A642DE"/>
    <w:rsid w:val="00A66421"/>
    <w:rsid w:val="00A67A3C"/>
    <w:rsid w:val="00A67AD0"/>
    <w:rsid w:val="00A713A1"/>
    <w:rsid w:val="00A729A0"/>
    <w:rsid w:val="00A7579F"/>
    <w:rsid w:val="00A76041"/>
    <w:rsid w:val="00A770C6"/>
    <w:rsid w:val="00A8145A"/>
    <w:rsid w:val="00A816BE"/>
    <w:rsid w:val="00A83468"/>
    <w:rsid w:val="00A84585"/>
    <w:rsid w:val="00A93CB5"/>
    <w:rsid w:val="00A94310"/>
    <w:rsid w:val="00AA3218"/>
    <w:rsid w:val="00AA34C4"/>
    <w:rsid w:val="00AA3E50"/>
    <w:rsid w:val="00AA447E"/>
    <w:rsid w:val="00AA759F"/>
    <w:rsid w:val="00AB160A"/>
    <w:rsid w:val="00AB5A0C"/>
    <w:rsid w:val="00AC0340"/>
    <w:rsid w:val="00AC379B"/>
    <w:rsid w:val="00AC3F2A"/>
    <w:rsid w:val="00AC51AF"/>
    <w:rsid w:val="00AC57A9"/>
    <w:rsid w:val="00AC760B"/>
    <w:rsid w:val="00AC7FA7"/>
    <w:rsid w:val="00AD1BFE"/>
    <w:rsid w:val="00AD371D"/>
    <w:rsid w:val="00AD399B"/>
    <w:rsid w:val="00AD3FCC"/>
    <w:rsid w:val="00AD48BA"/>
    <w:rsid w:val="00AE093D"/>
    <w:rsid w:val="00AE19F6"/>
    <w:rsid w:val="00AE4C5D"/>
    <w:rsid w:val="00AE4E7F"/>
    <w:rsid w:val="00AE63C9"/>
    <w:rsid w:val="00AE6C71"/>
    <w:rsid w:val="00AF0322"/>
    <w:rsid w:val="00AF1C43"/>
    <w:rsid w:val="00AF6583"/>
    <w:rsid w:val="00AF7947"/>
    <w:rsid w:val="00B03347"/>
    <w:rsid w:val="00B056D5"/>
    <w:rsid w:val="00B115CA"/>
    <w:rsid w:val="00B1348E"/>
    <w:rsid w:val="00B138CF"/>
    <w:rsid w:val="00B14182"/>
    <w:rsid w:val="00B142F5"/>
    <w:rsid w:val="00B15D20"/>
    <w:rsid w:val="00B16C83"/>
    <w:rsid w:val="00B2002C"/>
    <w:rsid w:val="00B22F3B"/>
    <w:rsid w:val="00B239A7"/>
    <w:rsid w:val="00B25BC0"/>
    <w:rsid w:val="00B25E58"/>
    <w:rsid w:val="00B30BB0"/>
    <w:rsid w:val="00B32DD1"/>
    <w:rsid w:val="00B34003"/>
    <w:rsid w:val="00B35416"/>
    <w:rsid w:val="00B4217A"/>
    <w:rsid w:val="00B42E1C"/>
    <w:rsid w:val="00B42F7F"/>
    <w:rsid w:val="00B44508"/>
    <w:rsid w:val="00B468BB"/>
    <w:rsid w:val="00B52332"/>
    <w:rsid w:val="00B5262C"/>
    <w:rsid w:val="00B53CAB"/>
    <w:rsid w:val="00B548CC"/>
    <w:rsid w:val="00B55910"/>
    <w:rsid w:val="00B624CE"/>
    <w:rsid w:val="00B62E9A"/>
    <w:rsid w:val="00B645C0"/>
    <w:rsid w:val="00B66757"/>
    <w:rsid w:val="00B71784"/>
    <w:rsid w:val="00B72738"/>
    <w:rsid w:val="00B7355B"/>
    <w:rsid w:val="00B73E8B"/>
    <w:rsid w:val="00B75330"/>
    <w:rsid w:val="00B75CC1"/>
    <w:rsid w:val="00B77683"/>
    <w:rsid w:val="00B77936"/>
    <w:rsid w:val="00B77A50"/>
    <w:rsid w:val="00B80305"/>
    <w:rsid w:val="00B810CB"/>
    <w:rsid w:val="00B821A0"/>
    <w:rsid w:val="00B829EF"/>
    <w:rsid w:val="00B82DDA"/>
    <w:rsid w:val="00B83B22"/>
    <w:rsid w:val="00B86877"/>
    <w:rsid w:val="00B86965"/>
    <w:rsid w:val="00B86F7F"/>
    <w:rsid w:val="00B879EC"/>
    <w:rsid w:val="00B907BE"/>
    <w:rsid w:val="00B91DF7"/>
    <w:rsid w:val="00B921E4"/>
    <w:rsid w:val="00B95C9F"/>
    <w:rsid w:val="00B9618D"/>
    <w:rsid w:val="00B9691A"/>
    <w:rsid w:val="00BA0D5D"/>
    <w:rsid w:val="00BA1CAB"/>
    <w:rsid w:val="00BA5606"/>
    <w:rsid w:val="00BA7D84"/>
    <w:rsid w:val="00BB0121"/>
    <w:rsid w:val="00BB39F4"/>
    <w:rsid w:val="00BB3E51"/>
    <w:rsid w:val="00BC12FA"/>
    <w:rsid w:val="00BC1339"/>
    <w:rsid w:val="00BD21E3"/>
    <w:rsid w:val="00BD2BE9"/>
    <w:rsid w:val="00BE17D8"/>
    <w:rsid w:val="00BE5B6C"/>
    <w:rsid w:val="00BF0414"/>
    <w:rsid w:val="00BF088B"/>
    <w:rsid w:val="00BF1B8D"/>
    <w:rsid w:val="00BF25DC"/>
    <w:rsid w:val="00BF2723"/>
    <w:rsid w:val="00BF534B"/>
    <w:rsid w:val="00BF7408"/>
    <w:rsid w:val="00C01748"/>
    <w:rsid w:val="00C02E10"/>
    <w:rsid w:val="00C04F83"/>
    <w:rsid w:val="00C05375"/>
    <w:rsid w:val="00C05FAD"/>
    <w:rsid w:val="00C06C52"/>
    <w:rsid w:val="00C119BC"/>
    <w:rsid w:val="00C14349"/>
    <w:rsid w:val="00C15620"/>
    <w:rsid w:val="00C2052B"/>
    <w:rsid w:val="00C209C0"/>
    <w:rsid w:val="00C228B4"/>
    <w:rsid w:val="00C261E8"/>
    <w:rsid w:val="00C34F49"/>
    <w:rsid w:val="00C3717F"/>
    <w:rsid w:val="00C376E6"/>
    <w:rsid w:val="00C40E5D"/>
    <w:rsid w:val="00C42D91"/>
    <w:rsid w:val="00C43037"/>
    <w:rsid w:val="00C467FD"/>
    <w:rsid w:val="00C47D98"/>
    <w:rsid w:val="00C505D8"/>
    <w:rsid w:val="00C55BFA"/>
    <w:rsid w:val="00C6163F"/>
    <w:rsid w:val="00C61929"/>
    <w:rsid w:val="00C61D2E"/>
    <w:rsid w:val="00C62705"/>
    <w:rsid w:val="00C62C05"/>
    <w:rsid w:val="00C63BDC"/>
    <w:rsid w:val="00C644FF"/>
    <w:rsid w:val="00C649DA"/>
    <w:rsid w:val="00C67BBD"/>
    <w:rsid w:val="00C7322C"/>
    <w:rsid w:val="00C736F1"/>
    <w:rsid w:val="00C74741"/>
    <w:rsid w:val="00C81F2A"/>
    <w:rsid w:val="00C82B7B"/>
    <w:rsid w:val="00C847B3"/>
    <w:rsid w:val="00C856E8"/>
    <w:rsid w:val="00C85B4E"/>
    <w:rsid w:val="00C91D75"/>
    <w:rsid w:val="00CA38AA"/>
    <w:rsid w:val="00CA41B7"/>
    <w:rsid w:val="00CA441E"/>
    <w:rsid w:val="00CA6249"/>
    <w:rsid w:val="00CB096C"/>
    <w:rsid w:val="00CB3D02"/>
    <w:rsid w:val="00CB3EE1"/>
    <w:rsid w:val="00CB415E"/>
    <w:rsid w:val="00CB4E44"/>
    <w:rsid w:val="00CB60BC"/>
    <w:rsid w:val="00CC0DF1"/>
    <w:rsid w:val="00CC0EFC"/>
    <w:rsid w:val="00CC46B6"/>
    <w:rsid w:val="00CC4760"/>
    <w:rsid w:val="00CC59D1"/>
    <w:rsid w:val="00CC7862"/>
    <w:rsid w:val="00CD0958"/>
    <w:rsid w:val="00CD36E3"/>
    <w:rsid w:val="00CD3CA5"/>
    <w:rsid w:val="00CD7C4D"/>
    <w:rsid w:val="00CE0161"/>
    <w:rsid w:val="00CE3C4A"/>
    <w:rsid w:val="00CE4DE4"/>
    <w:rsid w:val="00CE52A6"/>
    <w:rsid w:val="00CE5A13"/>
    <w:rsid w:val="00CE5FCF"/>
    <w:rsid w:val="00CE7773"/>
    <w:rsid w:val="00CE7C5F"/>
    <w:rsid w:val="00CF04A7"/>
    <w:rsid w:val="00CF2EA3"/>
    <w:rsid w:val="00CF699A"/>
    <w:rsid w:val="00CF73A3"/>
    <w:rsid w:val="00D02DDC"/>
    <w:rsid w:val="00D034E6"/>
    <w:rsid w:val="00D035CF"/>
    <w:rsid w:val="00D0425D"/>
    <w:rsid w:val="00D14E3E"/>
    <w:rsid w:val="00D16AD1"/>
    <w:rsid w:val="00D21120"/>
    <w:rsid w:val="00D21D1A"/>
    <w:rsid w:val="00D22319"/>
    <w:rsid w:val="00D24AA9"/>
    <w:rsid w:val="00D25130"/>
    <w:rsid w:val="00D257DA"/>
    <w:rsid w:val="00D258F0"/>
    <w:rsid w:val="00D26025"/>
    <w:rsid w:val="00D26253"/>
    <w:rsid w:val="00D26444"/>
    <w:rsid w:val="00D273BF"/>
    <w:rsid w:val="00D3036A"/>
    <w:rsid w:val="00D3368E"/>
    <w:rsid w:val="00D336F8"/>
    <w:rsid w:val="00D3443E"/>
    <w:rsid w:val="00D35B65"/>
    <w:rsid w:val="00D373E6"/>
    <w:rsid w:val="00D409E3"/>
    <w:rsid w:val="00D4538F"/>
    <w:rsid w:val="00D4774D"/>
    <w:rsid w:val="00D5079E"/>
    <w:rsid w:val="00D50F91"/>
    <w:rsid w:val="00D51C35"/>
    <w:rsid w:val="00D53A72"/>
    <w:rsid w:val="00D55DE4"/>
    <w:rsid w:val="00D73199"/>
    <w:rsid w:val="00D7375C"/>
    <w:rsid w:val="00D75642"/>
    <w:rsid w:val="00D75A1D"/>
    <w:rsid w:val="00D77B3C"/>
    <w:rsid w:val="00D80085"/>
    <w:rsid w:val="00D8541C"/>
    <w:rsid w:val="00D85444"/>
    <w:rsid w:val="00D85721"/>
    <w:rsid w:val="00D86CC6"/>
    <w:rsid w:val="00D90085"/>
    <w:rsid w:val="00D9078A"/>
    <w:rsid w:val="00D929A7"/>
    <w:rsid w:val="00D92E37"/>
    <w:rsid w:val="00D93A4F"/>
    <w:rsid w:val="00D94367"/>
    <w:rsid w:val="00D94492"/>
    <w:rsid w:val="00D9544A"/>
    <w:rsid w:val="00D97635"/>
    <w:rsid w:val="00DA3AFA"/>
    <w:rsid w:val="00DA44DE"/>
    <w:rsid w:val="00DA75DA"/>
    <w:rsid w:val="00DA7DE1"/>
    <w:rsid w:val="00DB1F95"/>
    <w:rsid w:val="00DB320F"/>
    <w:rsid w:val="00DB357F"/>
    <w:rsid w:val="00DB38B6"/>
    <w:rsid w:val="00DB4A01"/>
    <w:rsid w:val="00DB7B61"/>
    <w:rsid w:val="00DC16C3"/>
    <w:rsid w:val="00DC2D28"/>
    <w:rsid w:val="00DC4884"/>
    <w:rsid w:val="00DC71AB"/>
    <w:rsid w:val="00DC76CE"/>
    <w:rsid w:val="00DC7DBC"/>
    <w:rsid w:val="00DD093A"/>
    <w:rsid w:val="00DD2023"/>
    <w:rsid w:val="00DD25A5"/>
    <w:rsid w:val="00DD2A16"/>
    <w:rsid w:val="00DD2CC8"/>
    <w:rsid w:val="00DD59AF"/>
    <w:rsid w:val="00DD7064"/>
    <w:rsid w:val="00DD715A"/>
    <w:rsid w:val="00DE09C9"/>
    <w:rsid w:val="00DE0F55"/>
    <w:rsid w:val="00DE1B13"/>
    <w:rsid w:val="00DE24E3"/>
    <w:rsid w:val="00DF070A"/>
    <w:rsid w:val="00DF0DB4"/>
    <w:rsid w:val="00DF0E21"/>
    <w:rsid w:val="00DF2CBA"/>
    <w:rsid w:val="00DF38D1"/>
    <w:rsid w:val="00DF4EB6"/>
    <w:rsid w:val="00E00912"/>
    <w:rsid w:val="00E02A09"/>
    <w:rsid w:val="00E036B1"/>
    <w:rsid w:val="00E06A36"/>
    <w:rsid w:val="00E07B8F"/>
    <w:rsid w:val="00E100BB"/>
    <w:rsid w:val="00E1346C"/>
    <w:rsid w:val="00E20B86"/>
    <w:rsid w:val="00E213B7"/>
    <w:rsid w:val="00E226EB"/>
    <w:rsid w:val="00E26600"/>
    <w:rsid w:val="00E27D81"/>
    <w:rsid w:val="00E31603"/>
    <w:rsid w:val="00E32254"/>
    <w:rsid w:val="00E32557"/>
    <w:rsid w:val="00E36987"/>
    <w:rsid w:val="00E40C5C"/>
    <w:rsid w:val="00E42A2E"/>
    <w:rsid w:val="00E43F4D"/>
    <w:rsid w:val="00E44166"/>
    <w:rsid w:val="00E4561E"/>
    <w:rsid w:val="00E45B9B"/>
    <w:rsid w:val="00E47D87"/>
    <w:rsid w:val="00E519DD"/>
    <w:rsid w:val="00E5267A"/>
    <w:rsid w:val="00E52B2C"/>
    <w:rsid w:val="00E56CFE"/>
    <w:rsid w:val="00E57FDB"/>
    <w:rsid w:val="00E60E5E"/>
    <w:rsid w:val="00E6233A"/>
    <w:rsid w:val="00E71304"/>
    <w:rsid w:val="00E72F20"/>
    <w:rsid w:val="00E73A08"/>
    <w:rsid w:val="00E744EF"/>
    <w:rsid w:val="00E7496D"/>
    <w:rsid w:val="00E74C96"/>
    <w:rsid w:val="00E7510A"/>
    <w:rsid w:val="00E75834"/>
    <w:rsid w:val="00E7751D"/>
    <w:rsid w:val="00E7752A"/>
    <w:rsid w:val="00E77BFA"/>
    <w:rsid w:val="00E80C69"/>
    <w:rsid w:val="00E83D51"/>
    <w:rsid w:val="00E90C14"/>
    <w:rsid w:val="00E913F9"/>
    <w:rsid w:val="00E91722"/>
    <w:rsid w:val="00E95BD1"/>
    <w:rsid w:val="00E96A74"/>
    <w:rsid w:val="00E97D00"/>
    <w:rsid w:val="00EA1FC5"/>
    <w:rsid w:val="00EA2A2B"/>
    <w:rsid w:val="00EA43CE"/>
    <w:rsid w:val="00EA4C70"/>
    <w:rsid w:val="00EA4ED8"/>
    <w:rsid w:val="00EA5783"/>
    <w:rsid w:val="00EA679D"/>
    <w:rsid w:val="00EA7743"/>
    <w:rsid w:val="00EB1435"/>
    <w:rsid w:val="00EB1EB9"/>
    <w:rsid w:val="00EB2710"/>
    <w:rsid w:val="00EB2E87"/>
    <w:rsid w:val="00EB51E8"/>
    <w:rsid w:val="00EB5867"/>
    <w:rsid w:val="00EB5913"/>
    <w:rsid w:val="00EB67FF"/>
    <w:rsid w:val="00EC17B2"/>
    <w:rsid w:val="00EC1FA8"/>
    <w:rsid w:val="00EC2946"/>
    <w:rsid w:val="00EC47FA"/>
    <w:rsid w:val="00EC510A"/>
    <w:rsid w:val="00EC55BF"/>
    <w:rsid w:val="00EC57AC"/>
    <w:rsid w:val="00EC6B0C"/>
    <w:rsid w:val="00ED301F"/>
    <w:rsid w:val="00ED3253"/>
    <w:rsid w:val="00ED330C"/>
    <w:rsid w:val="00ED7FF1"/>
    <w:rsid w:val="00EE09C6"/>
    <w:rsid w:val="00EE2030"/>
    <w:rsid w:val="00EE57DA"/>
    <w:rsid w:val="00EE6CB6"/>
    <w:rsid w:val="00EE7A05"/>
    <w:rsid w:val="00EF003A"/>
    <w:rsid w:val="00EF0484"/>
    <w:rsid w:val="00EF3A03"/>
    <w:rsid w:val="00EF3AC9"/>
    <w:rsid w:val="00EF47E7"/>
    <w:rsid w:val="00EF4A68"/>
    <w:rsid w:val="00EF6B2C"/>
    <w:rsid w:val="00EF7104"/>
    <w:rsid w:val="00EF79C1"/>
    <w:rsid w:val="00F002CC"/>
    <w:rsid w:val="00F039CB"/>
    <w:rsid w:val="00F0497A"/>
    <w:rsid w:val="00F1082D"/>
    <w:rsid w:val="00F10EA0"/>
    <w:rsid w:val="00F11D2B"/>
    <w:rsid w:val="00F1272D"/>
    <w:rsid w:val="00F12C33"/>
    <w:rsid w:val="00F1595F"/>
    <w:rsid w:val="00F15DDB"/>
    <w:rsid w:val="00F16017"/>
    <w:rsid w:val="00F17622"/>
    <w:rsid w:val="00F177BE"/>
    <w:rsid w:val="00F21BF5"/>
    <w:rsid w:val="00F21F10"/>
    <w:rsid w:val="00F24D2B"/>
    <w:rsid w:val="00F26FB8"/>
    <w:rsid w:val="00F27EBF"/>
    <w:rsid w:val="00F334C8"/>
    <w:rsid w:val="00F350B7"/>
    <w:rsid w:val="00F35764"/>
    <w:rsid w:val="00F3639B"/>
    <w:rsid w:val="00F367A2"/>
    <w:rsid w:val="00F37D15"/>
    <w:rsid w:val="00F42B09"/>
    <w:rsid w:val="00F43803"/>
    <w:rsid w:val="00F4475C"/>
    <w:rsid w:val="00F45F32"/>
    <w:rsid w:val="00F46BEF"/>
    <w:rsid w:val="00F478F2"/>
    <w:rsid w:val="00F50CB5"/>
    <w:rsid w:val="00F54023"/>
    <w:rsid w:val="00F56D35"/>
    <w:rsid w:val="00F61474"/>
    <w:rsid w:val="00F62A65"/>
    <w:rsid w:val="00F64522"/>
    <w:rsid w:val="00F64B20"/>
    <w:rsid w:val="00F6543E"/>
    <w:rsid w:val="00F674CB"/>
    <w:rsid w:val="00F71B05"/>
    <w:rsid w:val="00F73411"/>
    <w:rsid w:val="00F74E80"/>
    <w:rsid w:val="00F75569"/>
    <w:rsid w:val="00F76B68"/>
    <w:rsid w:val="00F803A5"/>
    <w:rsid w:val="00F8074F"/>
    <w:rsid w:val="00F822F6"/>
    <w:rsid w:val="00F839B0"/>
    <w:rsid w:val="00F9159C"/>
    <w:rsid w:val="00F92274"/>
    <w:rsid w:val="00F93153"/>
    <w:rsid w:val="00F9427E"/>
    <w:rsid w:val="00F94510"/>
    <w:rsid w:val="00F94AE1"/>
    <w:rsid w:val="00F9586C"/>
    <w:rsid w:val="00FA2E0A"/>
    <w:rsid w:val="00FA615B"/>
    <w:rsid w:val="00FB05F9"/>
    <w:rsid w:val="00FB3CF8"/>
    <w:rsid w:val="00FB4910"/>
    <w:rsid w:val="00FB5EF1"/>
    <w:rsid w:val="00FB778D"/>
    <w:rsid w:val="00FB7F26"/>
    <w:rsid w:val="00FC09D6"/>
    <w:rsid w:val="00FC1CBC"/>
    <w:rsid w:val="00FC27F7"/>
    <w:rsid w:val="00FC32A0"/>
    <w:rsid w:val="00FC434E"/>
    <w:rsid w:val="00FC4C77"/>
    <w:rsid w:val="00FC4D50"/>
    <w:rsid w:val="00FC529F"/>
    <w:rsid w:val="00FC5DCF"/>
    <w:rsid w:val="00FC6B6A"/>
    <w:rsid w:val="00FC6BDE"/>
    <w:rsid w:val="00FD0256"/>
    <w:rsid w:val="00FD4C32"/>
    <w:rsid w:val="00FD6375"/>
    <w:rsid w:val="00FE1E80"/>
    <w:rsid w:val="00FE4424"/>
    <w:rsid w:val="00FE5594"/>
    <w:rsid w:val="00FE76A6"/>
    <w:rsid w:val="00FF4A09"/>
    <w:rsid w:val="00FF61FC"/>
    <w:rsid w:val="00FF6661"/>
    <w:rsid w:val="00FF7955"/>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217A"/>
    <w:pPr>
      <w:widowControl w:val="0"/>
      <w:suppressAutoHyphens/>
    </w:pPr>
    <w:rPr>
      <w:rFonts w:ascii="Times New Roman" w:hAnsi="Times New Roman"/>
      <w:sz w:val="24"/>
      <w:szCs w:val="24"/>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nsPlusNormal">
    <w:name w:val="ConsPlusNormal"/>
    <w:link w:val="ConsPlusNormal0"/>
    <w:uiPriority w:val="99"/>
    <w:rsid w:val="00B4217A"/>
    <w:pPr>
      <w:widowControl w:val="0"/>
      <w:suppressAutoHyphens/>
      <w:autoSpaceDE w:val="0"/>
      <w:ind w:firstLine="720"/>
    </w:pPr>
    <w:rPr>
      <w:rFonts w:ascii="Arial" w:hAnsi="Arial"/>
      <w:lang w:eastAsia="ar-SA"/>
    </w:rPr>
  </w:style>
  <w:style w:type="character" w:customStyle="1" w:styleId="a">
    <w:name w:val="Гипертекстовая ссылка"/>
    <w:uiPriority w:val="99"/>
    <w:rsid w:val="00B4217A"/>
    <w:rPr>
      <w:b/>
      <w:color w:val="106BBE"/>
    </w:rPr>
  </w:style>
  <w:style w:type="character" w:customStyle="1" w:styleId="ConsPlusNormal0">
    <w:name w:val="ConsPlusNormal Знак"/>
    <w:link w:val="ConsPlusNormal"/>
    <w:uiPriority w:val="99"/>
    <w:locked/>
    <w:rsid w:val="00B4217A"/>
    <w:rPr>
      <w:rFonts w:ascii="Arial" w:hAnsi="Arial"/>
      <w:sz w:val="22"/>
      <w:lang w:eastAsia="ar-SA" w:bidi="ar-SA"/>
    </w:rPr>
  </w:style>
  <w:style w:type="paragraph" w:customStyle="1" w:styleId="a0">
    <w:name w:val="Без интервала"/>
    <w:uiPriority w:val="99"/>
    <w:rsid w:val="00615A3C"/>
  </w:style>
  <w:style w:type="paragraph" w:styleId="BodyTextIndent3">
    <w:name w:val="Body Text Indent 3"/>
    <w:basedOn w:val="Normal"/>
    <w:link w:val="BodyTextIndent3Char"/>
    <w:uiPriority w:val="99"/>
    <w:rsid w:val="00E80C69"/>
    <w:pPr>
      <w:overflowPunct w:val="0"/>
      <w:autoSpaceDE w:val="0"/>
      <w:ind w:firstLine="720"/>
      <w:jc w:val="both"/>
    </w:pPr>
    <w:rPr>
      <w:rFonts w:eastAsia="Times New Roman"/>
      <w:b/>
      <w:sz w:val="28"/>
      <w:szCs w:val="20"/>
    </w:rPr>
  </w:style>
  <w:style w:type="character" w:customStyle="1" w:styleId="BodyTextIndent3Char">
    <w:name w:val="Body Text Indent 3 Char"/>
    <w:basedOn w:val="DefaultParagraphFont"/>
    <w:link w:val="BodyTextIndent3"/>
    <w:uiPriority w:val="99"/>
    <w:semiHidden/>
    <w:locked/>
    <w:rsid w:val="00813BE7"/>
    <w:rPr>
      <w:rFonts w:ascii="Times New Roman" w:hAnsi="Times New Roman" w:cs="Times New Roman"/>
      <w:sz w:val="16"/>
      <w:szCs w:val="16"/>
      <w:lang w:eastAsia="en-US"/>
    </w:rPr>
  </w:style>
</w:styles>
</file>

<file path=word/webSettings.xml><?xml version="1.0" encoding="utf-8"?>
<w:webSettings xmlns:r="http://schemas.openxmlformats.org/officeDocument/2006/relationships" xmlns:w="http://schemas.openxmlformats.org/wordprocessingml/2006/main">
  <w:divs>
    <w:div w:id="141165946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34</TotalTime>
  <Pages>3</Pages>
  <Words>1069</Words>
  <Characters>6096</Characters>
  <Application>Microsoft Office Outlook</Application>
  <DocSecurity>0</DocSecurity>
  <Lines>0</Lines>
  <Paragraphs>0</Paragraphs>
  <ScaleCrop>false</ScaleCrop>
  <Company>Reanimator Extreme Edition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user11</cp:lastModifiedBy>
  <cp:revision>10</cp:revision>
  <cp:lastPrinted>2023-05-11T08:25:00Z</cp:lastPrinted>
  <dcterms:created xsi:type="dcterms:W3CDTF">2023-04-20T05:23:00Z</dcterms:created>
  <dcterms:modified xsi:type="dcterms:W3CDTF">2023-08-01T07:35:00Z</dcterms:modified>
</cp:coreProperties>
</file>