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АДМИНИСТРАЦИЯ  </w:t>
      </w:r>
      <w:r>
        <w:rPr>
          <w:rFonts w:ascii="Times New Roman" w:hAnsi="Times New Roman" w:cs="Tahoma"/>
          <w:sz w:val="28"/>
          <w:szCs w:val="28"/>
        </w:rPr>
        <w:t>ПИКСЯСИНСКОГО</w:t>
      </w:r>
      <w:r w:rsidRPr="00266119">
        <w:rPr>
          <w:rFonts w:ascii="Times New Roman" w:hAnsi="Times New Roman" w:cs="Tahoma"/>
          <w:sz w:val="28"/>
          <w:szCs w:val="28"/>
        </w:rPr>
        <w:t xml:space="preserve"> СЕЛЬСКОГО ПОСЕЛЕНИЯ 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АРДАТОВСКОГО МУНИЦИПАЛЬНОГО РАЙОНА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>РЕСПУБЛИКИ МОРДОВИЯ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34"/>
          <w:szCs w:val="28"/>
        </w:rPr>
      </w:pPr>
      <w:r w:rsidRPr="00266119">
        <w:rPr>
          <w:rFonts w:ascii="Times New Roman" w:hAnsi="Times New Roman" w:cs="Tahoma"/>
          <w:b/>
          <w:sz w:val="34"/>
          <w:szCs w:val="28"/>
        </w:rPr>
        <w:t>П О С Т А Н О В Л Е Н И Е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28"/>
          <w:szCs w:val="28"/>
        </w:rPr>
      </w:pP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 xml:space="preserve">28 ноября 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 w:cs="Tahoma"/>
            <w:sz w:val="28"/>
            <w:szCs w:val="28"/>
          </w:rPr>
          <w:t>2022</w:t>
        </w:r>
        <w:r w:rsidRPr="00266119">
          <w:rPr>
            <w:rFonts w:ascii="Times New Roman" w:hAnsi="Times New Roman" w:cs="Tahoma"/>
            <w:sz w:val="28"/>
            <w:szCs w:val="28"/>
          </w:rPr>
          <w:t xml:space="preserve"> г</w:t>
        </w:r>
      </w:smartTag>
      <w:r w:rsidRPr="00266119">
        <w:rPr>
          <w:rFonts w:ascii="Times New Roman" w:hAnsi="Times New Roman" w:cs="Tahoma"/>
          <w:sz w:val="28"/>
          <w:szCs w:val="28"/>
        </w:rPr>
        <w:t xml:space="preserve">.                                                                    </w:t>
      </w:r>
      <w:r>
        <w:rPr>
          <w:rFonts w:ascii="Times New Roman" w:hAnsi="Times New Roman" w:cs="Tahoma"/>
          <w:sz w:val="28"/>
          <w:szCs w:val="28"/>
        </w:rPr>
        <w:t xml:space="preserve">                                  № 48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266119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Пиксяси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16B23" w:rsidRDefault="00F16B23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О </w:t>
      </w:r>
      <w:r>
        <w:rPr>
          <w:rFonts w:ascii="Times New Roman" w:hAnsi="Times New Roman"/>
          <w:sz w:val="28"/>
          <w:szCs w:val="28"/>
          <w:lang w:eastAsia="ar-SA"/>
        </w:rPr>
        <w:t xml:space="preserve">подготовке к осенне-зимнему пожароопасному периоду </w:t>
      </w:r>
    </w:p>
    <w:p w:rsidR="00F16B23" w:rsidRDefault="00F16B23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2022-2023 годов на территории Пиксясинского сельского поселения</w:t>
      </w:r>
    </w:p>
    <w:p w:rsidR="00F16B23" w:rsidRPr="00266119" w:rsidRDefault="00F16B23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Ардатовского муниципального района</w:t>
      </w:r>
    </w:p>
    <w:p w:rsidR="00F16B23" w:rsidRPr="00266119" w:rsidRDefault="00F16B23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F16B23" w:rsidRPr="00266119" w:rsidRDefault="00F16B23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 xml:space="preserve">В целях обеспечения пожарной безопасности в осенне-зимний период, на основании статей 19 и 36 Федерального закона Российской Федерации от 21 декабря 1994 года № 69-ФЗ (в редакции Федерального закона от 30.11.2011 № 112-ФЗ),  постановления Правительства Российской Федерации от 12 апреля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8"/>
            <w:szCs w:val="28"/>
            <w:lang w:eastAsia="ar-SA"/>
          </w:rPr>
          <w:t>2012 г</w:t>
        </w:r>
      </w:smartTag>
      <w:r>
        <w:rPr>
          <w:rFonts w:ascii="Times New Roman" w:hAnsi="Times New Roman"/>
          <w:sz w:val="28"/>
          <w:szCs w:val="28"/>
          <w:lang w:eastAsia="ar-SA"/>
        </w:rPr>
        <w:t xml:space="preserve">. № 290 «О Федеральном государственном пожарном надзоре», и Федерального закона Российской Федерации от 06 октября 2003 года № 131-ФЗ «Об общих принципах организации местного самоуправления в Российской Федерации», 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дминистрация </w:t>
      </w:r>
      <w:r>
        <w:rPr>
          <w:rFonts w:ascii="Times New Roman" w:hAnsi="Times New Roman"/>
          <w:sz w:val="28"/>
          <w:szCs w:val="28"/>
          <w:lang w:eastAsia="ar-SA"/>
        </w:rPr>
        <w:t>Пиксясинского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 постановляет:</w:t>
      </w:r>
    </w:p>
    <w:p w:rsidR="00F16B23" w:rsidRDefault="00F16B23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1.Утвердить прилагаемый план мероприятий по подготовке к осенне-зимнему пожароопасному периоду 2022-2023 годов на территории Пиксясинского сельского поселения Ардатовского муниципального района.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.Настоящее постановление вступает в силу со дня его </w:t>
      </w:r>
      <w:r>
        <w:rPr>
          <w:rFonts w:ascii="Times New Roman" w:hAnsi="Times New Roman"/>
          <w:sz w:val="28"/>
          <w:szCs w:val="28"/>
          <w:lang w:eastAsia="ar-SA"/>
        </w:rPr>
        <w:t>подписания</w:t>
      </w:r>
      <w:r w:rsidRPr="00266119">
        <w:rPr>
          <w:rFonts w:ascii="Times New Roman" w:hAnsi="Times New Roman"/>
          <w:sz w:val="28"/>
          <w:szCs w:val="28"/>
          <w:lang w:eastAsia="ar-SA"/>
        </w:rPr>
        <w:t>.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F16B23" w:rsidRDefault="00F16B23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sz w:val="28"/>
          <w:szCs w:val="28"/>
          <w:lang w:eastAsia="ar-SA"/>
        </w:rPr>
        <w:t xml:space="preserve">Пиксясинского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В.Н.Громов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br w:type="page"/>
      </w:r>
      <w:r w:rsidRPr="00A67858">
        <w:rPr>
          <w:rFonts w:ascii="Times New Roman" w:hAnsi="Times New Roman"/>
          <w:sz w:val="24"/>
          <w:szCs w:val="24"/>
          <w:lang w:eastAsia="ar-SA"/>
        </w:rPr>
        <w:t>УТВЕРЖДЁН:</w:t>
      </w: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67858">
        <w:rPr>
          <w:rFonts w:ascii="Times New Roman" w:hAnsi="Times New Roman"/>
          <w:sz w:val="24"/>
          <w:szCs w:val="24"/>
          <w:lang w:eastAsia="ar-SA"/>
        </w:rPr>
        <w:t>постановлением администрации</w:t>
      </w: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67858">
        <w:rPr>
          <w:rFonts w:ascii="Times New Roman" w:hAnsi="Times New Roman"/>
          <w:sz w:val="24"/>
          <w:szCs w:val="24"/>
          <w:lang w:eastAsia="ar-SA"/>
        </w:rPr>
        <w:t>Пиксясинского сельского поселения</w:t>
      </w: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67858">
        <w:rPr>
          <w:rFonts w:ascii="Times New Roman" w:hAnsi="Times New Roman"/>
          <w:sz w:val="24"/>
          <w:szCs w:val="24"/>
          <w:lang w:eastAsia="ar-SA"/>
        </w:rPr>
        <w:t xml:space="preserve">Ардатовского муниципального района </w:t>
      </w: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67858">
        <w:rPr>
          <w:rFonts w:ascii="Times New Roman" w:hAnsi="Times New Roman"/>
          <w:sz w:val="24"/>
          <w:szCs w:val="24"/>
          <w:lang w:eastAsia="ar-SA"/>
        </w:rPr>
        <w:t>от 28 ноября 2022г. № 48</w:t>
      </w:r>
    </w:p>
    <w:p w:rsidR="00F16B23" w:rsidRDefault="00F16B23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F16B23" w:rsidRDefault="00F16B23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A67858">
        <w:rPr>
          <w:rFonts w:ascii="Times New Roman" w:hAnsi="Times New Roman"/>
          <w:sz w:val="24"/>
          <w:szCs w:val="24"/>
          <w:lang w:eastAsia="ar-SA"/>
        </w:rPr>
        <w:t>ПЛАН</w:t>
      </w: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A67858">
        <w:rPr>
          <w:rFonts w:ascii="Times New Roman" w:hAnsi="Times New Roman"/>
          <w:sz w:val="24"/>
          <w:szCs w:val="24"/>
          <w:lang w:eastAsia="ar-SA"/>
        </w:rPr>
        <w:t xml:space="preserve">Мероприятий по подготовке к осенне-зимнему пожароопасному периоду 2022-2023 годов на территории Пиксясинского сельского поселения </w:t>
      </w: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A67858">
        <w:rPr>
          <w:rFonts w:ascii="Times New Roman" w:hAnsi="Times New Roman"/>
          <w:sz w:val="24"/>
          <w:szCs w:val="24"/>
          <w:lang w:eastAsia="ar-SA"/>
        </w:rPr>
        <w:t>Ардатовского муниципального района</w:t>
      </w:r>
    </w:p>
    <w:tbl>
      <w:tblPr>
        <w:tblW w:w="0" w:type="auto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4110"/>
        <w:gridCol w:w="2464"/>
        <w:gridCol w:w="2923"/>
      </w:tblGrid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Исполнители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Разработать планы противопожарных мероприятий по подготовке населенных пунктов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30 11 2022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110" w:type="dxa"/>
          </w:tcPr>
          <w:p w:rsidR="00F16B23" w:rsidRPr="00A67858" w:rsidRDefault="00F16B23" w:rsidP="00647E8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Активизировать работу профилактических групп созданных в сельской администрации при  проведении профилактической работы в частном жилищном фонде. При проведении подворных обходов и инструктажей с населением, в первую очередь обращать внимание на состояние отопительных приборов. Особое внимание уделять местам проживания неблагополучных граждан, многодетных семей и одиноких престарелых людей. Организовать проведение комиссионных рейдов по жилому сектору, в том числе по проверке временных, бесхозных жилых строений, а также мест возможного проживания лиц без определенного места жительства, склонных к правонарушениям в области пожарной безопасности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Проработать вопрос о закреплении пожарной техники на зимний период за операторами газовых котельных при образовательных учреждениях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28.11.2022</w:t>
            </w:r>
          </w:p>
        </w:tc>
        <w:tc>
          <w:tcPr>
            <w:tcW w:w="2923" w:type="dxa"/>
          </w:tcPr>
          <w:p w:rsidR="00F16B23" w:rsidRPr="00A67858" w:rsidRDefault="00F16B23" w:rsidP="00647E8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сельского поселения совместно с образовательными учреждениями </w:t>
            </w:r>
          </w:p>
          <w:p w:rsidR="00F16B23" w:rsidRPr="00A67858" w:rsidRDefault="00F16B23" w:rsidP="00647E8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(по согласованию) 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110" w:type="dxa"/>
          </w:tcPr>
          <w:p w:rsidR="00F16B23" w:rsidRPr="00A67858" w:rsidRDefault="00F16B23" w:rsidP="007E208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В целях исключения пожаров по причине нарушения правил устройства и эксплуатации электрооборудования и печного отопления организовать работу по оказанию помощи одиноким престарелым гражданам, многодетным семьям в приведении  в соответствие требованиям пожарной безопасности мест их проживания, в частности ремонта электропроводки и печного отопления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F16B23" w:rsidRPr="00A67858" w:rsidRDefault="00F16B23" w:rsidP="007E208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7E208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Обеспечить расчистку дорог и подъездов к населенным пунктам, водоисточникам и зданиям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28 ноября 2022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110" w:type="dxa"/>
          </w:tcPr>
          <w:p w:rsidR="00F16B23" w:rsidRPr="00A67858" w:rsidRDefault="00F16B23" w:rsidP="005E55B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Установить контроль за состоянием пожарных гидрантов и водоемов. Обеспечить поддержание указанных водоисточников в исправном состоянии и постоянную готовность к забору воды пожарной техникой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Провести работы по ремонту подъездов к водоемам для забора воды пожарными автомобилями. В зимний период в каждом населенном пункте устроить на прудах незамерзающие проруби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Предусмотреть организацию круглосуточного дежурства водителей противопожарных формирований на пожарной или приспособленной к тушению пожаров технике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поселения, руководители организаций, учреждений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Подготовить к зимнему режиму эксплуатации пожарные автомобили, оборудование и другие средства пожаротушения, предусмотреть их размещение в отапливаемых помещениях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поселения, руководители организаций, учреждений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Организовать размещение в средствах массовой информации публикаций по пропаганде мер пожарной безопасности (с учетом специфики осенне-зимнего периода) в жилье, при устройстве новогодних елок и проведении мероприятий с массовым пребыванием людей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4110" w:type="dxa"/>
          </w:tcPr>
          <w:p w:rsidR="00F16B23" w:rsidRPr="00A67858" w:rsidRDefault="00F16B23" w:rsidP="00B53CF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Провести занятия по программе пожарно-технического минимума с операторами, принять зачеты по правилам пожарной безопасности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в период ледостава</w:t>
            </w:r>
          </w:p>
        </w:tc>
        <w:tc>
          <w:tcPr>
            <w:tcW w:w="2923" w:type="dxa"/>
          </w:tcPr>
          <w:p w:rsidR="00F16B23" w:rsidRPr="00A67858" w:rsidRDefault="00F16B23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поселения, руководители организаций, учреждений </w:t>
            </w:r>
          </w:p>
          <w:p w:rsidR="00F16B23" w:rsidRPr="00A67858" w:rsidRDefault="00F16B23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Провести практические тренировки по обработке планов эвакуации в случае возникновения пожара на объектах с массовым пребыванием людей. Для объектов с ночным пребыванием людей отработку планов провести по двум вариантам- в дневное и ночное время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F16B23" w:rsidRPr="00A67858" w:rsidRDefault="00F16B23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поселения, руководители организаций, учреждений </w:t>
            </w:r>
          </w:p>
          <w:p w:rsidR="00F16B23" w:rsidRPr="00A67858" w:rsidRDefault="00F16B23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Провести проверки, обследования противопожарного состояния объектов жизнеобеспечения, проведения новогодних и рождественских праздников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25 декабря 2022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ОНД Ардатовского, Атяшевского и Большеигнатовского муниципальных районов УНД и ПР МЧС России по РМ (по согласованию)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Продолжить работу по очистке подвалов, чердачных помещений, технических подполий общественных зданий и жилых домов от мусора и других горючих материалов, освобождению подвалов от складов горючих материалов, исключению доступа посторонних лиц в подвальные и чердачные помещения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25 декабря 2022</w:t>
            </w:r>
          </w:p>
        </w:tc>
        <w:tc>
          <w:tcPr>
            <w:tcW w:w="2923" w:type="dxa"/>
          </w:tcPr>
          <w:p w:rsidR="00F16B23" w:rsidRPr="00A67858" w:rsidRDefault="00F16B23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поселения, руководители организаций, учреждений </w:t>
            </w:r>
          </w:p>
          <w:p w:rsidR="00F16B23" w:rsidRPr="00A67858" w:rsidRDefault="00F16B23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При проведении новогодних мероприятий на объектах с массовым пребыванием людей установить дежурство администрации и членов ДПД. Практически отработать с персоналом объектов порядок действия в случае возникновения пожара, правила пользования первичными средствами пожаротушения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в течение всего периода проведения праздничных мероприятий</w:t>
            </w:r>
          </w:p>
        </w:tc>
        <w:tc>
          <w:tcPr>
            <w:tcW w:w="2923" w:type="dxa"/>
          </w:tcPr>
          <w:p w:rsidR="00F16B23" w:rsidRPr="00A67858" w:rsidRDefault="00F16B23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поселения, руководители организаций, учреждений </w:t>
            </w:r>
          </w:p>
          <w:p w:rsidR="00F16B23" w:rsidRPr="00A67858" w:rsidRDefault="00F16B23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Организовать разъяснительную работу среди учащихся образовательных школ о правилах пожарной безопасности в период новогодних мероприятий и правилах пользования пиротехническими изделиями. Разместить противопожарную наглядную агитацию на стендах в образовательных учреждениях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25 декабря 2022</w:t>
            </w:r>
          </w:p>
        </w:tc>
        <w:tc>
          <w:tcPr>
            <w:tcW w:w="2923" w:type="dxa"/>
          </w:tcPr>
          <w:p w:rsidR="00F16B23" w:rsidRPr="00A67858" w:rsidRDefault="00F16B23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Директора образовательных учреждений </w:t>
            </w:r>
          </w:p>
          <w:p w:rsidR="00F16B23" w:rsidRPr="00A67858" w:rsidRDefault="00F16B23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Провести рейды по проверке предпринимателей, занимающихся торговлей с целью соблюдения ими в полном объеме установленных требований по условиям хранения и реализации пиротехнических изделий и предотвращения случаев реализации их населению без сертификатов соответствия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31.12.2022</w:t>
            </w:r>
          </w:p>
        </w:tc>
        <w:tc>
          <w:tcPr>
            <w:tcW w:w="2923" w:type="dxa"/>
          </w:tcPr>
          <w:p w:rsidR="00F16B23" w:rsidRPr="00A67858" w:rsidRDefault="00F16B23" w:rsidP="00CB634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CB634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  <w:bookmarkStart w:id="0" w:name="_GoBack"/>
            <w:bookmarkEnd w:id="0"/>
          </w:p>
        </w:tc>
      </w:tr>
    </w:tbl>
    <w:p w:rsidR="00F16B23" w:rsidRPr="00266119" w:rsidRDefault="00F16B23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F16B23" w:rsidRDefault="00F16B23" w:rsidP="00D279F1">
      <w:pPr>
        <w:ind w:left="-567"/>
      </w:pPr>
    </w:p>
    <w:sectPr w:rsidR="00F16B23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4067"/>
    <w:rsid w:val="0003790C"/>
    <w:rsid w:val="0004017A"/>
    <w:rsid w:val="0005644B"/>
    <w:rsid w:val="000B3D99"/>
    <w:rsid w:val="001068E7"/>
    <w:rsid w:val="00122367"/>
    <w:rsid w:val="00193184"/>
    <w:rsid w:val="00196620"/>
    <w:rsid w:val="001D1BBE"/>
    <w:rsid w:val="001D6F21"/>
    <w:rsid w:val="00225E6C"/>
    <w:rsid w:val="00233115"/>
    <w:rsid w:val="0026512E"/>
    <w:rsid w:val="00266119"/>
    <w:rsid w:val="00271306"/>
    <w:rsid w:val="0028417F"/>
    <w:rsid w:val="00290585"/>
    <w:rsid w:val="00292C30"/>
    <w:rsid w:val="00293D0B"/>
    <w:rsid w:val="002A014C"/>
    <w:rsid w:val="00366939"/>
    <w:rsid w:val="00393AD1"/>
    <w:rsid w:val="003957A9"/>
    <w:rsid w:val="00396605"/>
    <w:rsid w:val="003966C3"/>
    <w:rsid w:val="003B1847"/>
    <w:rsid w:val="003C0F63"/>
    <w:rsid w:val="003D67A7"/>
    <w:rsid w:val="00411A31"/>
    <w:rsid w:val="004707E9"/>
    <w:rsid w:val="004A4962"/>
    <w:rsid w:val="004A5A5F"/>
    <w:rsid w:val="00506B3B"/>
    <w:rsid w:val="005302BE"/>
    <w:rsid w:val="005A2B79"/>
    <w:rsid w:val="005C4E86"/>
    <w:rsid w:val="005D1B35"/>
    <w:rsid w:val="005E4AA9"/>
    <w:rsid w:val="005E55BB"/>
    <w:rsid w:val="00606638"/>
    <w:rsid w:val="00640136"/>
    <w:rsid w:val="00647E8D"/>
    <w:rsid w:val="006651FB"/>
    <w:rsid w:val="00682572"/>
    <w:rsid w:val="0069256B"/>
    <w:rsid w:val="00721758"/>
    <w:rsid w:val="00757DCA"/>
    <w:rsid w:val="0076176D"/>
    <w:rsid w:val="007806E7"/>
    <w:rsid w:val="00781554"/>
    <w:rsid w:val="007E2085"/>
    <w:rsid w:val="007E3738"/>
    <w:rsid w:val="007F5797"/>
    <w:rsid w:val="00830767"/>
    <w:rsid w:val="008317CB"/>
    <w:rsid w:val="008719C8"/>
    <w:rsid w:val="008833D5"/>
    <w:rsid w:val="00894DDC"/>
    <w:rsid w:val="008B0878"/>
    <w:rsid w:val="008C3138"/>
    <w:rsid w:val="008D1759"/>
    <w:rsid w:val="008D4968"/>
    <w:rsid w:val="008F7757"/>
    <w:rsid w:val="0093487F"/>
    <w:rsid w:val="009458B6"/>
    <w:rsid w:val="00962B50"/>
    <w:rsid w:val="00974B0A"/>
    <w:rsid w:val="009A59C7"/>
    <w:rsid w:val="00A107C3"/>
    <w:rsid w:val="00A21CCF"/>
    <w:rsid w:val="00A67858"/>
    <w:rsid w:val="00AF1168"/>
    <w:rsid w:val="00B02045"/>
    <w:rsid w:val="00B17C41"/>
    <w:rsid w:val="00B40ED5"/>
    <w:rsid w:val="00B43B66"/>
    <w:rsid w:val="00B53CFB"/>
    <w:rsid w:val="00B64374"/>
    <w:rsid w:val="00B9470E"/>
    <w:rsid w:val="00BB0873"/>
    <w:rsid w:val="00BB74F3"/>
    <w:rsid w:val="00C22D63"/>
    <w:rsid w:val="00C3220C"/>
    <w:rsid w:val="00C34A39"/>
    <w:rsid w:val="00C34F52"/>
    <w:rsid w:val="00C37B9B"/>
    <w:rsid w:val="00C865B6"/>
    <w:rsid w:val="00C917DA"/>
    <w:rsid w:val="00CB6347"/>
    <w:rsid w:val="00CC42D3"/>
    <w:rsid w:val="00CC52AC"/>
    <w:rsid w:val="00D279F1"/>
    <w:rsid w:val="00D40A51"/>
    <w:rsid w:val="00D52780"/>
    <w:rsid w:val="00D64067"/>
    <w:rsid w:val="00DA08FF"/>
    <w:rsid w:val="00DB1A2E"/>
    <w:rsid w:val="00DC42D5"/>
    <w:rsid w:val="00E4020A"/>
    <w:rsid w:val="00E44574"/>
    <w:rsid w:val="00E97C59"/>
    <w:rsid w:val="00EC3961"/>
    <w:rsid w:val="00ED1BD4"/>
    <w:rsid w:val="00ED2DAA"/>
    <w:rsid w:val="00F0648E"/>
    <w:rsid w:val="00F16B23"/>
    <w:rsid w:val="00F64B9D"/>
    <w:rsid w:val="00F7137C"/>
    <w:rsid w:val="00FA53A6"/>
    <w:rsid w:val="00FA6F82"/>
    <w:rsid w:val="00FC7180"/>
    <w:rsid w:val="00FD407E"/>
    <w:rsid w:val="00FE3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84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locked/>
    <w:rsid w:val="009458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651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4</Pages>
  <Words>1057</Words>
  <Characters>6030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user11</cp:lastModifiedBy>
  <cp:revision>3</cp:revision>
  <cp:lastPrinted>2022-11-29T13:03:00Z</cp:lastPrinted>
  <dcterms:created xsi:type="dcterms:W3CDTF">2022-11-21T12:10:00Z</dcterms:created>
  <dcterms:modified xsi:type="dcterms:W3CDTF">2022-11-29T13:04:00Z</dcterms:modified>
</cp:coreProperties>
</file>