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F49" w:rsidRPr="00FC1C4D" w:rsidRDefault="00956F49" w:rsidP="00FC1C4D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FC1C4D">
        <w:rPr>
          <w:rFonts w:ascii="Times New Roman" w:hAnsi="Times New Roman"/>
          <w:sz w:val="28"/>
          <w:szCs w:val="28"/>
        </w:rPr>
        <w:t>АДМИНИСТРАЦИЯ</w:t>
      </w:r>
    </w:p>
    <w:p w:rsidR="00956F49" w:rsidRPr="00FC1C4D" w:rsidRDefault="00956F49" w:rsidP="00FC1C4D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FC1C4D">
        <w:rPr>
          <w:rFonts w:ascii="Times New Roman" w:hAnsi="Times New Roman"/>
          <w:sz w:val="28"/>
          <w:szCs w:val="28"/>
        </w:rPr>
        <w:t xml:space="preserve">  ПИКСЯСИНСКОГО СЕЛЬСКОГО ПОСЕЛЕНИЯ </w:t>
      </w:r>
    </w:p>
    <w:p w:rsidR="00956F49" w:rsidRPr="00FC1C4D" w:rsidRDefault="00956F49" w:rsidP="00FC1C4D">
      <w:pPr>
        <w:ind w:left="-567"/>
        <w:rPr>
          <w:rFonts w:ascii="Times New Roman" w:hAnsi="Times New Roman"/>
          <w:sz w:val="28"/>
          <w:szCs w:val="28"/>
        </w:rPr>
      </w:pPr>
      <w:r w:rsidRPr="00FC1C4D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FC1C4D">
        <w:rPr>
          <w:rFonts w:ascii="Times New Roman" w:hAnsi="Times New Roman"/>
          <w:sz w:val="28"/>
          <w:szCs w:val="28"/>
        </w:rPr>
        <w:t xml:space="preserve">  АРДАТОВСКОГО МУНИЦИПАЛЬНОГО РАЙОНА</w:t>
      </w:r>
    </w:p>
    <w:p w:rsidR="00956F49" w:rsidRPr="00FC1C4D" w:rsidRDefault="00956F49" w:rsidP="00FC1C4D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FC1C4D">
        <w:rPr>
          <w:rFonts w:ascii="Times New Roman" w:hAnsi="Times New Roman"/>
          <w:sz w:val="28"/>
          <w:szCs w:val="28"/>
        </w:rPr>
        <w:t>РЕСПУБЛИКИ МОРДОВИЯ</w:t>
      </w:r>
    </w:p>
    <w:p w:rsidR="00956F49" w:rsidRPr="00FC1C4D" w:rsidRDefault="00956F49" w:rsidP="00FC1C4D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FC1C4D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956F49" w:rsidRPr="00FC1C4D" w:rsidRDefault="00956F49" w:rsidP="00FC1C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30</w:t>
      </w:r>
      <w:r w:rsidRPr="00FC1C4D">
        <w:rPr>
          <w:rFonts w:ascii="Times New Roman" w:hAnsi="Times New Roman"/>
          <w:sz w:val="28"/>
          <w:szCs w:val="28"/>
        </w:rPr>
        <w:t xml:space="preserve"> марта 2022г.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№ 7</w:t>
      </w: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 xml:space="preserve">О создании мобильной патрульной группы по </w:t>
      </w: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 xml:space="preserve">мониторингу за обстановкой на водных объектах </w:t>
      </w: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>в весенний паводковый период</w:t>
      </w:r>
    </w:p>
    <w:p w:rsidR="00956F49" w:rsidRPr="00BF456D" w:rsidRDefault="00956F49" w:rsidP="00BF45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6F49" w:rsidRPr="005E5747" w:rsidRDefault="00956F49" w:rsidP="00BF1204">
      <w:pPr>
        <w:pStyle w:val="ConsPlusNormal"/>
        <w:ind w:firstLine="540"/>
        <w:jc w:val="both"/>
        <w:rPr>
          <w:sz w:val="28"/>
          <w:szCs w:val="28"/>
        </w:rPr>
      </w:pPr>
      <w:r w:rsidRPr="00BF456D">
        <w:rPr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для их стоянок на водных объектах в Республике Мордовия», </w:t>
      </w:r>
      <w:r w:rsidRPr="005E5747">
        <w:rPr>
          <w:sz w:val="28"/>
          <w:szCs w:val="28"/>
        </w:rPr>
        <w:t>Администрация Пиксясинского сельского поселения Ардатовского муниципального района Республики Мордовия,</w:t>
      </w:r>
    </w:p>
    <w:p w:rsidR="00956F49" w:rsidRPr="00BF456D" w:rsidRDefault="00956F49" w:rsidP="00BF45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 w:rsidRPr="00BF456D">
        <w:rPr>
          <w:rFonts w:ascii="Times New Roman" w:hAnsi="Times New Roman"/>
          <w:sz w:val="28"/>
          <w:szCs w:val="28"/>
          <w:lang w:eastAsia="ru-RU"/>
        </w:rPr>
        <w:t xml:space="preserve">ПОСТАНОВЛЯЕТ: </w:t>
      </w:r>
    </w:p>
    <w:p w:rsidR="00956F49" w:rsidRPr="00BF456D" w:rsidRDefault="00956F49" w:rsidP="00BF456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BF456D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956F49" w:rsidRPr="00BF456D" w:rsidRDefault="00956F49" w:rsidP="00BF456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 Создать на территории Пиксяси</w:t>
      </w:r>
      <w:r w:rsidRPr="00BF45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нского сельского поселения Ардатовского муниципального района </w:t>
      </w:r>
      <w:r w:rsidRPr="00BF456D">
        <w:rPr>
          <w:rFonts w:ascii="Times New Roman" w:hAnsi="Times New Roman"/>
          <w:sz w:val="28"/>
          <w:szCs w:val="28"/>
          <w:lang w:eastAsia="ru-RU"/>
        </w:rPr>
        <w:t xml:space="preserve">мобильную  патрульную группу по мониторингу за обстановкой на водных объектах в весенний паводковый период </w:t>
      </w:r>
      <w:r w:rsidRPr="00BF456D">
        <w:rPr>
          <w:rFonts w:ascii="Times New Roman" w:hAnsi="Times New Roman"/>
          <w:color w:val="000000"/>
          <w:sz w:val="28"/>
          <w:szCs w:val="28"/>
          <w:lang w:eastAsia="ru-RU"/>
        </w:rPr>
        <w:t>из числа добровольческих (волонтерских) общественных организаций, сотрудников администрации поселения.</w:t>
      </w:r>
    </w:p>
    <w:p w:rsidR="00956F49" w:rsidRPr="00BF456D" w:rsidRDefault="00956F49" w:rsidP="00BF45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5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Утвердить состав </w:t>
      </w:r>
      <w:r w:rsidRPr="00BF456D">
        <w:rPr>
          <w:rFonts w:ascii="Times New Roman" w:hAnsi="Times New Roman"/>
          <w:sz w:val="28"/>
          <w:szCs w:val="28"/>
          <w:lang w:eastAsia="ru-RU"/>
        </w:rPr>
        <w:t>мобильной  патрульной группы по мониторингу за обстановкой на водных объектах в весенний паводковый период согласно приложения.</w:t>
      </w:r>
    </w:p>
    <w:p w:rsidR="00956F49" w:rsidRPr="00BF456D" w:rsidRDefault="00956F49" w:rsidP="00BF456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BF456D">
        <w:rPr>
          <w:rFonts w:ascii="Times New Roman" w:hAnsi="Times New Roman"/>
          <w:sz w:val="28"/>
          <w:szCs w:val="28"/>
          <w:lang w:eastAsia="ru-RU"/>
        </w:rPr>
        <w:tab/>
        <w:t xml:space="preserve">3. </w:t>
      </w:r>
      <w:r w:rsidRPr="00BF456D">
        <w:rPr>
          <w:rFonts w:ascii="Times New Roman" w:hAnsi="Times New Roman"/>
          <w:color w:val="000000"/>
          <w:sz w:val="28"/>
          <w:szCs w:val="28"/>
          <w:lang w:eastAsia="ru-RU"/>
        </w:rPr>
        <w:t>Утвердить график патрулирования водных объектов.</w:t>
      </w:r>
    </w:p>
    <w:p w:rsidR="00956F49" w:rsidRPr="00BF456D" w:rsidRDefault="00956F49" w:rsidP="00BF456D">
      <w:pPr>
        <w:spacing w:after="0" w:line="240" w:lineRule="auto"/>
        <w:ind w:firstLine="708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 xml:space="preserve">4. Контроль за исполнением настоящего постановления возложить на Главу поселения  </w:t>
      </w:r>
      <w:r w:rsidRPr="00BF456D">
        <w:rPr>
          <w:rFonts w:ascii="Cambria" w:hAnsi="Cambria"/>
          <w:sz w:val="28"/>
          <w:szCs w:val="28"/>
          <w:lang w:eastAsia="ru-RU"/>
        </w:rPr>
        <w:t>–</w:t>
      </w:r>
      <w:r w:rsidRPr="00BF456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Громова Владимира Николаевича</w:t>
      </w:r>
    </w:p>
    <w:p w:rsidR="00956F49" w:rsidRPr="00BF456D" w:rsidRDefault="00956F49" w:rsidP="00BF456D">
      <w:pPr>
        <w:spacing w:after="0" w:line="240" w:lineRule="auto"/>
        <w:ind w:firstLine="708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>5. Настоящее постановления вступает в силу со дня его подписания</w:t>
      </w:r>
      <w:r w:rsidRPr="00BF456D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56F49" w:rsidRPr="00BF456D" w:rsidRDefault="00956F49" w:rsidP="00BF45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F456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Пиксясинского </w:t>
      </w:r>
      <w:r w:rsidRPr="00BF456D">
        <w:rPr>
          <w:rFonts w:ascii="Times New Roman" w:hAnsi="Times New Roman"/>
          <w:sz w:val="28"/>
          <w:szCs w:val="28"/>
        </w:rPr>
        <w:t xml:space="preserve">сельского поселения      </w:t>
      </w:r>
      <w:r>
        <w:rPr>
          <w:rFonts w:ascii="Times New Roman" w:hAnsi="Times New Roman"/>
          <w:sz w:val="28"/>
          <w:szCs w:val="28"/>
        </w:rPr>
        <w:t xml:space="preserve">                        В.Н.Громов</w:t>
      </w:r>
    </w:p>
    <w:p w:rsidR="00956F49" w:rsidRPr="00BF456D" w:rsidRDefault="00956F49" w:rsidP="00BF456D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56F49" w:rsidRDefault="00956F49" w:rsidP="00BF456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56F49" w:rsidRDefault="00956F49" w:rsidP="00BF456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56F49" w:rsidRDefault="00956F49" w:rsidP="00BF456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56F49" w:rsidRPr="00BF456D" w:rsidRDefault="00956F49" w:rsidP="00BF456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>Приложение</w:t>
      </w:r>
    </w:p>
    <w:p w:rsidR="00956F49" w:rsidRPr="00BF456D" w:rsidRDefault="00956F49" w:rsidP="00BF45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F456D">
        <w:rPr>
          <w:rFonts w:ascii="Times New Roman" w:hAnsi="Times New Roman"/>
          <w:sz w:val="28"/>
          <w:szCs w:val="28"/>
          <w:lang w:eastAsia="ru-RU"/>
        </w:rPr>
        <w:t>утвержден постановлением администрации</w:t>
      </w:r>
    </w:p>
    <w:p w:rsidR="00956F49" w:rsidRPr="00BF456D" w:rsidRDefault="00956F49" w:rsidP="00BF45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Пиксяси</w:t>
      </w:r>
      <w:r w:rsidRPr="00BF456D">
        <w:rPr>
          <w:rFonts w:ascii="Times New Roman" w:hAnsi="Times New Roman"/>
          <w:sz w:val="28"/>
          <w:szCs w:val="28"/>
          <w:lang w:eastAsia="ru-RU"/>
        </w:rPr>
        <w:t>нского сельского поселения</w:t>
      </w:r>
    </w:p>
    <w:p w:rsidR="00956F49" w:rsidRPr="00BF456D" w:rsidRDefault="00956F49" w:rsidP="00BF45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«30» марта </w:t>
      </w:r>
      <w:smartTag w:uri="urn:schemas-microsoft-com:office:smarttags" w:element="metricconverter">
        <w:smartTagPr>
          <w:attr w:name="ProductID" w:val="2022 г"/>
        </w:smartTagPr>
        <w:r w:rsidRPr="00BF456D">
          <w:rPr>
            <w:rFonts w:ascii="Times New Roman" w:hAnsi="Times New Roman"/>
            <w:sz w:val="28"/>
            <w:szCs w:val="28"/>
            <w:lang w:eastAsia="ru-RU"/>
          </w:rPr>
          <w:t>2022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7</w:t>
      </w:r>
    </w:p>
    <w:p w:rsidR="00956F49" w:rsidRPr="00BF456D" w:rsidRDefault="00956F49" w:rsidP="00BF456D">
      <w:pPr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tabs>
          <w:tab w:val="left" w:pos="3513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BF456D">
        <w:rPr>
          <w:rFonts w:ascii="Times New Roman" w:hAnsi="Times New Roman"/>
          <w:b/>
          <w:sz w:val="24"/>
          <w:szCs w:val="24"/>
        </w:rPr>
        <w:t>СОСТАВ</w:t>
      </w:r>
    </w:p>
    <w:p w:rsidR="00956F49" w:rsidRPr="00BF456D" w:rsidRDefault="00956F49" w:rsidP="00BF45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456D">
        <w:rPr>
          <w:rFonts w:ascii="Times New Roman" w:hAnsi="Times New Roman"/>
          <w:b/>
          <w:sz w:val="28"/>
          <w:szCs w:val="28"/>
          <w:lang w:eastAsia="ru-RU"/>
        </w:rPr>
        <w:t>мобильной  патрульной группы по мониторингу за</w:t>
      </w:r>
    </w:p>
    <w:p w:rsidR="00956F49" w:rsidRDefault="00956F49" w:rsidP="00BF45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456D">
        <w:rPr>
          <w:rFonts w:ascii="Times New Roman" w:hAnsi="Times New Roman"/>
          <w:b/>
          <w:sz w:val="28"/>
          <w:szCs w:val="28"/>
          <w:lang w:eastAsia="ru-RU"/>
        </w:rPr>
        <w:t>обстановкой на водных объектах в весенний паводковый период</w:t>
      </w:r>
    </w:p>
    <w:p w:rsidR="00956F49" w:rsidRPr="00BF456D" w:rsidRDefault="00956F49" w:rsidP="00BF45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97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2977"/>
        <w:gridCol w:w="3402"/>
      </w:tblGrid>
      <w:tr w:rsidR="00956F49" w:rsidRPr="004E2BCD" w:rsidTr="00C51727">
        <w:tc>
          <w:tcPr>
            <w:tcW w:w="2268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Ф.И.О</w:t>
            </w:r>
          </w:p>
        </w:tc>
        <w:tc>
          <w:tcPr>
            <w:tcW w:w="2977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3402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Тел.</w:t>
            </w:r>
          </w:p>
        </w:tc>
      </w:tr>
      <w:tr w:rsidR="00956F49" w:rsidRPr="004E2BCD" w:rsidTr="00C51727">
        <w:tc>
          <w:tcPr>
            <w:tcW w:w="2268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8F3789">
              <w:rPr>
                <w:rFonts w:ascii="Times New Roman" w:hAnsi="Times New Roman"/>
                <w:bCs/>
                <w:sz w:val="24"/>
                <w:szCs w:val="24"/>
              </w:rPr>
              <w:t>Громов Владимир Николаевич</w:t>
            </w:r>
          </w:p>
        </w:tc>
        <w:tc>
          <w:tcPr>
            <w:tcW w:w="2977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8F3789">
              <w:rPr>
                <w:rFonts w:ascii="Times New Roman" w:hAnsi="Times New Roman"/>
                <w:bCs/>
                <w:sz w:val="24"/>
                <w:szCs w:val="24"/>
              </w:rPr>
              <w:t>Глава Пиксясинского сельского поселения</w:t>
            </w:r>
          </w:p>
        </w:tc>
        <w:tc>
          <w:tcPr>
            <w:tcW w:w="3402" w:type="dxa"/>
          </w:tcPr>
          <w:p w:rsidR="00956F49" w:rsidRPr="00BF456D" w:rsidRDefault="00956F49" w:rsidP="00BF45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89279796668</w:t>
            </w:r>
          </w:p>
        </w:tc>
      </w:tr>
      <w:tr w:rsidR="00956F49" w:rsidRPr="004E2BCD" w:rsidTr="00C51727">
        <w:tc>
          <w:tcPr>
            <w:tcW w:w="2268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Козлов Александр Васильевич</w:t>
            </w:r>
          </w:p>
        </w:tc>
        <w:tc>
          <w:tcPr>
            <w:tcW w:w="2977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Депутат Совета депутатов</w:t>
            </w:r>
            <w:r w:rsidRPr="008F3789">
              <w:rPr>
                <w:rFonts w:ascii="Times New Roman" w:hAnsi="Times New Roman"/>
                <w:bCs/>
                <w:sz w:val="24"/>
                <w:szCs w:val="24"/>
              </w:rPr>
              <w:t xml:space="preserve"> Пиксясинского сельского поселения</w:t>
            </w:r>
          </w:p>
        </w:tc>
        <w:tc>
          <w:tcPr>
            <w:tcW w:w="3402" w:type="dxa"/>
          </w:tcPr>
          <w:p w:rsidR="00956F49" w:rsidRPr="00192678" w:rsidRDefault="00956F49" w:rsidP="00BF45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2678">
              <w:rPr>
                <w:rFonts w:ascii="Times New Roman" w:hAnsi="Times New Roman"/>
                <w:sz w:val="24"/>
                <w:szCs w:val="24"/>
              </w:rPr>
              <w:t>89063251670</w:t>
            </w:r>
          </w:p>
        </w:tc>
      </w:tr>
      <w:tr w:rsidR="00956F49" w:rsidRPr="004E2BCD" w:rsidTr="00C51727">
        <w:tc>
          <w:tcPr>
            <w:tcW w:w="2268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Глухов Владимир Николаевич</w:t>
            </w:r>
          </w:p>
        </w:tc>
        <w:tc>
          <w:tcPr>
            <w:tcW w:w="2977" w:type="dxa"/>
          </w:tcPr>
          <w:p w:rsidR="00956F49" w:rsidRPr="00BF456D" w:rsidRDefault="00956F49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Депутат Совета депутатов</w:t>
            </w:r>
            <w:r w:rsidRPr="008F3789">
              <w:rPr>
                <w:rFonts w:ascii="Times New Roman" w:hAnsi="Times New Roman"/>
                <w:bCs/>
                <w:sz w:val="24"/>
                <w:szCs w:val="24"/>
              </w:rPr>
              <w:t xml:space="preserve"> Пиксясинского сельского поселения</w:t>
            </w:r>
          </w:p>
        </w:tc>
        <w:tc>
          <w:tcPr>
            <w:tcW w:w="3402" w:type="dxa"/>
          </w:tcPr>
          <w:p w:rsidR="00956F49" w:rsidRPr="00BF456D" w:rsidRDefault="00956F49" w:rsidP="00BF456D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89603361884</w:t>
            </w:r>
          </w:p>
        </w:tc>
      </w:tr>
    </w:tbl>
    <w:p w:rsidR="00956F49" w:rsidRPr="00BF456D" w:rsidRDefault="00956F49" w:rsidP="00BF456D">
      <w:pPr>
        <w:tabs>
          <w:tab w:val="left" w:pos="3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6F49" w:rsidRPr="00BF456D" w:rsidRDefault="00956F49" w:rsidP="00BF456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6F49" w:rsidRDefault="00956F49"/>
    <w:sectPr w:rsidR="00956F49" w:rsidSect="00425351">
      <w:headerReference w:type="even" r:id="rId6"/>
      <w:pgSz w:w="11906" w:h="16838"/>
      <w:pgMar w:top="426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F49" w:rsidRDefault="00956F49" w:rsidP="00BF456D">
      <w:pPr>
        <w:spacing w:after="0" w:line="240" w:lineRule="auto"/>
      </w:pPr>
      <w:r>
        <w:separator/>
      </w:r>
    </w:p>
  </w:endnote>
  <w:endnote w:type="continuationSeparator" w:id="0">
    <w:p w:rsidR="00956F49" w:rsidRDefault="00956F49" w:rsidP="00BF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F49" w:rsidRDefault="00956F49" w:rsidP="00BF456D">
      <w:pPr>
        <w:spacing w:after="0" w:line="240" w:lineRule="auto"/>
      </w:pPr>
      <w:r>
        <w:separator/>
      </w:r>
    </w:p>
  </w:footnote>
  <w:footnote w:type="continuationSeparator" w:id="0">
    <w:p w:rsidR="00956F49" w:rsidRDefault="00956F49" w:rsidP="00BF4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F49" w:rsidRDefault="00956F49" w:rsidP="006E17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56F49" w:rsidRDefault="00956F4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07A"/>
    <w:rsid w:val="00063C7D"/>
    <w:rsid w:val="00192678"/>
    <w:rsid w:val="001F1626"/>
    <w:rsid w:val="0023007A"/>
    <w:rsid w:val="00425351"/>
    <w:rsid w:val="004D21D6"/>
    <w:rsid w:val="004E2BCD"/>
    <w:rsid w:val="00565C60"/>
    <w:rsid w:val="005D4C32"/>
    <w:rsid w:val="005E5747"/>
    <w:rsid w:val="006E174E"/>
    <w:rsid w:val="007717B7"/>
    <w:rsid w:val="008F3789"/>
    <w:rsid w:val="00956F49"/>
    <w:rsid w:val="00B66715"/>
    <w:rsid w:val="00BE7630"/>
    <w:rsid w:val="00BF1204"/>
    <w:rsid w:val="00BF456D"/>
    <w:rsid w:val="00C51727"/>
    <w:rsid w:val="00CF7E2B"/>
    <w:rsid w:val="00D36B87"/>
    <w:rsid w:val="00E44318"/>
    <w:rsid w:val="00E76663"/>
    <w:rsid w:val="00EB711B"/>
    <w:rsid w:val="00FC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1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5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F456D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BF45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F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F456D"/>
    <w:rPr>
      <w:rFonts w:cs="Times New Roman"/>
    </w:rPr>
  </w:style>
  <w:style w:type="paragraph" w:customStyle="1" w:styleId="ConsPlusNormal">
    <w:name w:val="ConsPlusNormal"/>
    <w:uiPriority w:val="99"/>
    <w:rsid w:val="00BF1204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350</Words>
  <Characters>2001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5</cp:revision>
  <cp:lastPrinted>2022-03-31T09:43:00Z</cp:lastPrinted>
  <dcterms:created xsi:type="dcterms:W3CDTF">2022-03-30T13:00:00Z</dcterms:created>
  <dcterms:modified xsi:type="dcterms:W3CDTF">2022-03-31T09:45:00Z</dcterms:modified>
</cp:coreProperties>
</file>