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830" w:rsidRPr="00A50587" w:rsidRDefault="00ED3830" w:rsidP="007A6D5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A50587">
        <w:rPr>
          <w:rFonts w:ascii="Times New Roman" w:hAnsi="Times New Roman"/>
          <w:b/>
          <w:sz w:val="28"/>
          <w:szCs w:val="28"/>
          <w:lang w:eastAsia="ru-RU"/>
        </w:rPr>
        <w:t>РЕСПУБЛИКА МОРДОВИЯ</w:t>
      </w:r>
    </w:p>
    <w:p w:rsidR="00ED3830" w:rsidRPr="00A50587" w:rsidRDefault="00ED3830" w:rsidP="007A6D5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ED3830" w:rsidRPr="00A50587" w:rsidRDefault="00ED3830" w:rsidP="007A6D5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A50587">
        <w:rPr>
          <w:rFonts w:ascii="Times New Roman" w:hAnsi="Times New Roman"/>
          <w:b/>
          <w:sz w:val="28"/>
          <w:szCs w:val="28"/>
          <w:lang w:eastAsia="ru-RU"/>
        </w:rPr>
        <w:t xml:space="preserve">АДМИНИСТРАЦИЯ </w:t>
      </w:r>
    </w:p>
    <w:p w:rsidR="00ED3830" w:rsidRPr="00A50587" w:rsidRDefault="00ED3830" w:rsidP="007A6D5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ПИКСЯСИНСКОГО</w:t>
      </w:r>
      <w:r w:rsidRPr="00A50587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  ПОСЕЛЕНИЯ</w:t>
      </w:r>
    </w:p>
    <w:p w:rsidR="00ED3830" w:rsidRPr="00A50587" w:rsidRDefault="00ED3830" w:rsidP="007A6D5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A50587">
        <w:rPr>
          <w:rFonts w:ascii="Times New Roman" w:hAnsi="Times New Roman"/>
          <w:b/>
          <w:sz w:val="28"/>
          <w:szCs w:val="28"/>
          <w:lang w:eastAsia="ru-RU"/>
        </w:rPr>
        <w:t>АРДАТОВСКОГО МУНИЦИПАЛЬНОГО РАЙОНА</w:t>
      </w:r>
    </w:p>
    <w:p w:rsidR="00ED3830" w:rsidRPr="00A50587" w:rsidRDefault="00ED3830" w:rsidP="007A6D56">
      <w:pPr>
        <w:keepNext/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A50587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ПОСТАНОВЛЕНИЕ</w:t>
      </w:r>
    </w:p>
    <w:p w:rsidR="00ED3830" w:rsidRDefault="00ED3830" w:rsidP="007A6D56">
      <w:pPr>
        <w:keepNext/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</w:t>
      </w:r>
    </w:p>
    <w:p w:rsidR="00ED3830" w:rsidRDefault="00ED3830" w:rsidP="007A6D56">
      <w:pPr>
        <w:keepNext/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ED3830" w:rsidRDefault="00ED3830" w:rsidP="007A6D56">
      <w:pPr>
        <w:keepNext/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04 июня 2020                                 с.Пиксяси                                               № 9</w:t>
      </w:r>
    </w:p>
    <w:p w:rsidR="00ED3830" w:rsidRDefault="00ED3830" w:rsidP="007A6D5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ED3830" w:rsidRDefault="00ED3830" w:rsidP="007A6D5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ED3830" w:rsidRDefault="00ED3830" w:rsidP="007A6D5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ED3830" w:rsidRDefault="00ED3830" w:rsidP="007A6D56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принятии решения о реализации на территории</w:t>
      </w:r>
    </w:p>
    <w:p w:rsidR="00ED3830" w:rsidRDefault="00ED3830" w:rsidP="007A6D56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Пиксяси Ардатовского муниципального района </w:t>
      </w:r>
    </w:p>
    <w:p w:rsidR="00ED3830" w:rsidRDefault="00ED3830" w:rsidP="007A6D56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 общественно значимого</w:t>
      </w:r>
    </w:p>
    <w:p w:rsidR="00ED3830" w:rsidRDefault="00ED3830" w:rsidP="007A6D56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проекта по благоустройству сельских территорий в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2021 году.</w:t>
      </w:r>
    </w:p>
    <w:p w:rsidR="00ED3830" w:rsidRDefault="00ED3830" w:rsidP="007A6D56">
      <w:pPr>
        <w:tabs>
          <w:tab w:val="left" w:pos="-2552"/>
          <w:tab w:val="right" w:pos="10632"/>
        </w:tabs>
        <w:ind w:right="3401"/>
        <w:jc w:val="both"/>
        <w:rPr>
          <w:rFonts w:ascii="Times New Roman" w:hAnsi="Times New Roman"/>
          <w:sz w:val="28"/>
          <w:szCs w:val="28"/>
        </w:rPr>
      </w:pPr>
    </w:p>
    <w:p w:rsidR="00ED3830" w:rsidRDefault="00ED3830" w:rsidP="007A6D5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В соответствии с</w:t>
      </w:r>
      <w:r>
        <w:rPr>
          <w:rFonts w:ascii="Times New Roman" w:hAnsi="Times New Roman"/>
          <w:color w:val="000000"/>
          <w:sz w:val="28"/>
          <w:szCs w:val="28"/>
        </w:rPr>
        <w:t>  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Приложением 14 «Порядка предоставления субсидий муниципальным образованиям на реализацию мероприятий по благоустройству сельских территорий» к </w:t>
      </w:r>
      <w:hyperlink r:id="rId4" w:anchor="sub_1000" w:history="1">
        <w:r>
          <w:rPr>
            <w:rStyle w:val="Hyperlink"/>
            <w:rFonts w:ascii="Times New Roman" w:hAnsi="Times New Roman"/>
            <w:color w:val="000000"/>
            <w:sz w:val="28"/>
            <w:szCs w:val="28"/>
            <w:u w:val="none"/>
          </w:rPr>
          <w:t>Государственной программе</w:t>
        </w:r>
      </w:hyperlink>
      <w:r>
        <w:rPr>
          <w:rStyle w:val="Hyperlink"/>
          <w:rFonts w:ascii="Times New Roman" w:hAnsi="Times New Roman"/>
          <w:color w:val="000000"/>
          <w:sz w:val="28"/>
          <w:szCs w:val="28"/>
          <w:u w:val="none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Республики Мордовия </w:t>
      </w:r>
      <w:r>
        <w:rPr>
          <w:rFonts w:ascii="Times New Roman" w:hAnsi="Times New Roman"/>
          <w:color w:val="000000"/>
          <w:sz w:val="28"/>
          <w:szCs w:val="28"/>
        </w:rPr>
        <w:t xml:space="preserve">«Комплексное развитие сельских территорий», утвержденную постановлением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Правительства Республики Мордовия от 5 сентября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Cs/>
            <w:color w:val="000000"/>
            <w:sz w:val="28"/>
            <w:szCs w:val="28"/>
          </w:rPr>
          <w:t>2019 г</w:t>
        </w:r>
      </w:smartTag>
      <w:r>
        <w:rPr>
          <w:rFonts w:ascii="Times New Roman" w:hAnsi="Times New Roman"/>
          <w:bCs/>
          <w:color w:val="000000"/>
          <w:sz w:val="28"/>
          <w:szCs w:val="28"/>
        </w:rPr>
        <w:t xml:space="preserve">. № 370 «Об утверждении Государственной программы Республики Мордовия </w:t>
      </w:r>
      <w:r>
        <w:rPr>
          <w:rFonts w:ascii="Times New Roman" w:hAnsi="Times New Roman"/>
          <w:color w:val="000000"/>
          <w:sz w:val="28"/>
          <w:szCs w:val="28"/>
        </w:rPr>
        <w:t>«Комплексное развитие сельских территорий»</w:t>
      </w:r>
      <w:r>
        <w:rPr>
          <w:rFonts w:ascii="Times New Roman" w:hAnsi="Times New Roman"/>
          <w:sz w:val="28"/>
          <w:szCs w:val="28"/>
        </w:rPr>
        <w:t>, Уставом Пиксясинского сельского поселения Ардатовского муниципального района Республики Мордовия, администрация  Пиксясинского сельского поселения постановляет:</w:t>
      </w:r>
    </w:p>
    <w:p w:rsidR="00ED3830" w:rsidRDefault="00ED3830" w:rsidP="007A6D56">
      <w:pPr>
        <w:pStyle w:val="1"/>
        <w:ind w:firstLine="127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Принять участие в реализации общественно значимого проекта по благоустройству сельских территорий в рамках Государственной программы «Комплексное развитие сельских территорий» по объекту: «Благоустройство территории родника в с.Пиксяси Ардатовского муниципального района Республики Мордовия»</w:t>
      </w:r>
    </w:p>
    <w:p w:rsidR="00ED3830" w:rsidRDefault="00ED3830" w:rsidP="007A6D5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2.Настоящее постановление вступает в силу  со дня его подписания.</w:t>
      </w:r>
    </w:p>
    <w:p w:rsidR="00ED3830" w:rsidRDefault="00ED3830" w:rsidP="007A6D56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ED3830" w:rsidRDefault="00ED3830" w:rsidP="007A6D56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ED3830" w:rsidRDefault="00ED3830" w:rsidP="007A6D56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Пиксясинского</w:t>
      </w:r>
    </w:p>
    <w:p w:rsidR="00ED3830" w:rsidRDefault="00ED3830" w:rsidP="007A6D56"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В.Н.Громов</w:t>
      </w:r>
    </w:p>
    <w:sectPr w:rsidR="00ED3830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6D56"/>
    <w:rsid w:val="001B0C1C"/>
    <w:rsid w:val="00221550"/>
    <w:rsid w:val="003D2EFB"/>
    <w:rsid w:val="00573FF2"/>
    <w:rsid w:val="007A6D56"/>
    <w:rsid w:val="008A6B2D"/>
    <w:rsid w:val="009A704D"/>
    <w:rsid w:val="00A50587"/>
    <w:rsid w:val="00ED3830"/>
    <w:rsid w:val="00FA3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D5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A6D56"/>
    <w:rPr>
      <w:lang w:eastAsia="en-US"/>
    </w:rPr>
  </w:style>
  <w:style w:type="paragraph" w:customStyle="1" w:styleId="1">
    <w:name w:val="Без интервала1"/>
    <w:uiPriority w:val="99"/>
    <w:rsid w:val="007A6D56"/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7A6D5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8130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Admin\Desktop\Downloads\&#1055;&#1086;&#1089;&#1090;&#1072;&#1085;&#1086;&#1074;&#1083;&#1077;&#1085;&#1080;&#1077;_&#1091;&#1095;&#1072;&#1089;&#1090;&#1080;&#1077;%20&#1074;%20&#1082;&#1086;&#1085;&#1082;&#1091;&#1088;&#1089;&#1077;%20&#1050;&#1056;&#1057;&#1058;%20(1)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264</Words>
  <Characters>1505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user11</cp:lastModifiedBy>
  <cp:revision>6</cp:revision>
  <cp:lastPrinted>2020-06-09T08:07:00Z</cp:lastPrinted>
  <dcterms:created xsi:type="dcterms:W3CDTF">2020-02-05T09:11:00Z</dcterms:created>
  <dcterms:modified xsi:type="dcterms:W3CDTF">2020-06-09T08:07:00Z</dcterms:modified>
</cp:coreProperties>
</file>