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A9F" w:rsidRPr="00F258BD" w:rsidRDefault="003B6A9F" w:rsidP="00F258BD">
      <w:pPr>
        <w:jc w:val="center"/>
        <w:rPr>
          <w:rFonts w:ascii="Times New Roman" w:hAnsi="Times New Roman"/>
          <w:sz w:val="28"/>
          <w:szCs w:val="28"/>
        </w:rPr>
      </w:pPr>
      <w:r w:rsidRPr="00842715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Pr="00842715">
        <w:rPr>
          <w:rFonts w:ascii="Times New Roman" w:hAnsi="Times New Roman"/>
          <w:sz w:val="28"/>
          <w:szCs w:val="28"/>
        </w:rPr>
        <w:t>Пиксясинского</w:t>
      </w:r>
      <w:proofErr w:type="spellEnd"/>
      <w:r w:rsidRPr="00842715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              Республики Мордовия                                                                                     пятого созыва</w:t>
      </w:r>
      <w:r w:rsidRPr="008427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иксяси</w:t>
      </w:r>
      <w:proofErr w:type="spellEnd"/>
      <w:r w:rsidRPr="00842715">
        <w:rPr>
          <w:rFonts w:ascii="Times New Roman" w:hAnsi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/>
          <w:b/>
          <w:sz w:val="32"/>
        </w:rPr>
        <w:t xml:space="preserve"> </w:t>
      </w:r>
    </w:p>
    <w:p w:rsidR="003B6A9F" w:rsidRDefault="003B6A9F" w:rsidP="0082458A">
      <w:pPr>
        <w:jc w:val="center"/>
        <w:rPr>
          <w:rFonts w:ascii="Times New Roman" w:hAnsi="Times New Roman"/>
          <w:b/>
          <w:sz w:val="32"/>
        </w:rPr>
      </w:pPr>
      <w:r w:rsidRPr="00F258BD">
        <w:rPr>
          <w:rFonts w:ascii="Times New Roman" w:hAnsi="Times New Roman"/>
          <w:sz w:val="28"/>
          <w:szCs w:val="28"/>
        </w:rPr>
        <w:t>РЕШЕНИЕ</w:t>
      </w:r>
    </w:p>
    <w:p w:rsidR="003B6A9F" w:rsidRPr="00F258BD" w:rsidRDefault="003B6A9F" w:rsidP="0082458A">
      <w:pPr>
        <w:rPr>
          <w:rFonts w:ascii="Times New Roman" w:hAnsi="Times New Roman"/>
          <w:sz w:val="28"/>
          <w:szCs w:val="28"/>
        </w:rPr>
      </w:pPr>
      <w:r w:rsidRPr="00F258BD">
        <w:rPr>
          <w:rFonts w:ascii="Times New Roman" w:hAnsi="Times New Roman"/>
          <w:sz w:val="28"/>
          <w:szCs w:val="28"/>
        </w:rPr>
        <w:t xml:space="preserve">« 27» июля 2016 года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F258BD">
        <w:rPr>
          <w:rFonts w:ascii="Times New Roman" w:hAnsi="Times New Roman"/>
          <w:sz w:val="28"/>
          <w:szCs w:val="28"/>
        </w:rPr>
        <w:t xml:space="preserve">    № 121</w:t>
      </w:r>
    </w:p>
    <w:p w:rsidR="003B6A9F" w:rsidRDefault="003B6A9F" w:rsidP="0082458A">
      <w:pPr>
        <w:pStyle w:val="1"/>
        <w:ind w:left="35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2458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82458A">
        <w:rPr>
          <w:rFonts w:ascii="Times New Roman" w:hAnsi="Times New Roman" w:cs="Times New Roman"/>
          <w:b w:val="0"/>
          <w:sz w:val="28"/>
          <w:szCs w:val="28"/>
        </w:rPr>
        <w:t xml:space="preserve">Рассмотрев заявление о досрочном прекращении полномочий члена избирательной комиссии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Пиксясинского</w:t>
      </w:r>
      <w:proofErr w:type="spellEnd"/>
      <w:r w:rsidRPr="0082458A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proofErr w:type="spellStart"/>
      <w:r w:rsidRPr="0082458A">
        <w:rPr>
          <w:rFonts w:ascii="Times New Roman" w:hAnsi="Times New Roman" w:cs="Times New Roman"/>
          <w:b w:val="0"/>
          <w:sz w:val="28"/>
          <w:szCs w:val="28"/>
        </w:rPr>
        <w:t>посления</w:t>
      </w:r>
      <w:proofErr w:type="spellEnd"/>
      <w:r w:rsidRPr="0082458A">
        <w:rPr>
          <w:rFonts w:ascii="Times New Roman" w:hAnsi="Times New Roman" w:cs="Times New Roman"/>
          <w:b w:val="0"/>
          <w:sz w:val="28"/>
          <w:szCs w:val="28"/>
        </w:rPr>
        <w:t xml:space="preserve"> с правом решающего голоса на основании</w:t>
      </w:r>
      <w:r w:rsidRPr="0082458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п.1, п.10 статьи 29</w:t>
      </w:r>
      <w:r w:rsidRPr="0082458A">
        <w:rPr>
          <w:rFonts w:ascii="Times New Roman" w:hAnsi="Times New Roman" w:cs="Times New Roman"/>
          <w:b w:val="0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 от 12 июня </w:t>
      </w:r>
      <w:smartTag w:uri="urn:schemas-microsoft-com:office:smarttags" w:element="metricconverter">
        <w:smartTagPr>
          <w:attr w:name="ProductID" w:val="2002 г"/>
        </w:smartTagPr>
        <w:r w:rsidRPr="0082458A">
          <w:rPr>
            <w:rFonts w:ascii="Times New Roman" w:hAnsi="Times New Roman" w:cs="Times New Roman"/>
            <w:b w:val="0"/>
            <w:sz w:val="28"/>
            <w:szCs w:val="28"/>
          </w:rPr>
          <w:t>2002 г</w:t>
        </w:r>
      </w:smartTag>
      <w:r w:rsidRPr="0082458A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1D39AB">
        <w:rPr>
          <w:szCs w:val="28"/>
        </w:rPr>
        <w:t xml:space="preserve"> </w:t>
      </w:r>
      <w:r>
        <w:rPr>
          <w:szCs w:val="28"/>
        </w:rPr>
        <w:t xml:space="preserve"> </w:t>
      </w:r>
      <w:r w:rsidRPr="001D39AB">
        <w:rPr>
          <w:rFonts w:ascii="Times New Roman" w:hAnsi="Times New Roman" w:cs="Times New Roman"/>
          <w:b w:val="0"/>
          <w:sz w:val="28"/>
          <w:szCs w:val="28"/>
        </w:rPr>
        <w:t>руководствуясь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</w:t>
      </w:r>
      <w:proofErr w:type="gramEnd"/>
      <w:r w:rsidRPr="001D39AB">
        <w:rPr>
          <w:rFonts w:ascii="Times New Roman" w:hAnsi="Times New Roman" w:cs="Times New Roman"/>
          <w:b w:val="0"/>
          <w:sz w:val="28"/>
          <w:szCs w:val="28"/>
        </w:rPr>
        <w:t xml:space="preserve"> избирательных комиссий, утвержденных постановлением Центральной избирательной комиссии Российской Федерации от 17 декабря 2010 года  № 192/1337-5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3B6A9F" w:rsidRDefault="003B6A9F" w:rsidP="001D39AB">
      <w:pPr>
        <w:jc w:val="center"/>
        <w:rPr>
          <w:rFonts w:ascii="Times New Roman" w:hAnsi="Times New Roman"/>
          <w:b/>
          <w:sz w:val="28"/>
          <w:lang w:eastAsia="ru-RU"/>
        </w:rPr>
      </w:pPr>
      <w:r w:rsidRPr="001D39AB">
        <w:rPr>
          <w:rFonts w:ascii="Times New Roman" w:hAnsi="Times New Roman"/>
          <w:b/>
          <w:sz w:val="28"/>
          <w:lang w:eastAsia="ru-RU"/>
        </w:rPr>
        <w:t>Совет депутатов РЕШИЛ:</w:t>
      </w:r>
    </w:p>
    <w:p w:rsidR="003B6A9F" w:rsidRPr="0014000E" w:rsidRDefault="003B6A9F" w:rsidP="0014000E">
      <w:pPr>
        <w:pStyle w:val="a6"/>
        <w:numPr>
          <w:ilvl w:val="0"/>
          <w:numId w:val="3"/>
        </w:numPr>
        <w:spacing w:after="0"/>
        <w:jc w:val="both"/>
        <w:rPr>
          <w:b/>
          <w:sz w:val="28"/>
          <w:szCs w:val="28"/>
        </w:rPr>
      </w:pPr>
      <w:r w:rsidRPr="0014000E">
        <w:rPr>
          <w:sz w:val="28"/>
          <w:szCs w:val="28"/>
        </w:rPr>
        <w:t xml:space="preserve">Досрочно прекратить полномочия члена избирательной комиссии </w:t>
      </w:r>
      <w:proofErr w:type="spellStart"/>
      <w:r>
        <w:rPr>
          <w:sz w:val="28"/>
          <w:szCs w:val="28"/>
        </w:rPr>
        <w:t>Пиксясинского</w:t>
      </w:r>
      <w:proofErr w:type="spellEnd"/>
      <w:r w:rsidRPr="0014000E">
        <w:rPr>
          <w:sz w:val="28"/>
          <w:szCs w:val="28"/>
        </w:rPr>
        <w:t xml:space="preserve"> сельского </w:t>
      </w:r>
      <w:proofErr w:type="spellStart"/>
      <w:r w:rsidRPr="0014000E">
        <w:rPr>
          <w:sz w:val="28"/>
          <w:szCs w:val="28"/>
        </w:rPr>
        <w:t>посления</w:t>
      </w:r>
      <w:proofErr w:type="spellEnd"/>
      <w:r w:rsidRPr="0014000E">
        <w:rPr>
          <w:sz w:val="28"/>
          <w:szCs w:val="28"/>
        </w:rPr>
        <w:t xml:space="preserve"> с правом решающег</w:t>
      </w:r>
      <w:r>
        <w:rPr>
          <w:sz w:val="28"/>
          <w:szCs w:val="28"/>
        </w:rPr>
        <w:t>о голоса Козлова Александра Васильевича</w:t>
      </w:r>
      <w:r w:rsidRPr="0014000E">
        <w:rPr>
          <w:sz w:val="28"/>
          <w:szCs w:val="28"/>
        </w:rPr>
        <w:t>,</w:t>
      </w:r>
      <w:r>
        <w:rPr>
          <w:sz w:val="28"/>
          <w:szCs w:val="28"/>
        </w:rPr>
        <w:t xml:space="preserve"> 1962 года рождения,  работающему</w:t>
      </w:r>
      <w:r w:rsidRPr="0014000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Художественным руководителем </w:t>
      </w:r>
      <w:proofErr w:type="spellStart"/>
      <w:r>
        <w:rPr>
          <w:sz w:val="28"/>
          <w:szCs w:val="28"/>
        </w:rPr>
        <w:t>Пиксясинского</w:t>
      </w:r>
      <w:proofErr w:type="spellEnd"/>
      <w:r>
        <w:rPr>
          <w:sz w:val="28"/>
          <w:szCs w:val="28"/>
        </w:rPr>
        <w:t xml:space="preserve"> сельского ДК</w:t>
      </w:r>
      <w:r w:rsidRPr="0014000E"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выдвинутого</w:t>
      </w:r>
      <w:r w:rsidRPr="0014000E">
        <w:rPr>
          <w:sz w:val="28"/>
          <w:szCs w:val="28"/>
        </w:rPr>
        <w:t xml:space="preserve"> </w:t>
      </w:r>
      <w:proofErr w:type="spellStart"/>
      <w:r w:rsidRPr="0014000E">
        <w:rPr>
          <w:sz w:val="28"/>
          <w:szCs w:val="28"/>
        </w:rPr>
        <w:t>Ардатовск</w:t>
      </w:r>
      <w:r>
        <w:rPr>
          <w:sz w:val="28"/>
          <w:szCs w:val="28"/>
        </w:rPr>
        <w:t>им</w:t>
      </w:r>
      <w:proofErr w:type="spellEnd"/>
      <w:r w:rsidRPr="0014000E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14000E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ем</w:t>
      </w:r>
      <w:r w:rsidRPr="0014000E">
        <w:rPr>
          <w:sz w:val="28"/>
          <w:szCs w:val="28"/>
        </w:rPr>
        <w:t xml:space="preserve"> Всероссийской политической партии</w:t>
      </w:r>
      <w:r w:rsidRPr="0014000E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>.</w:t>
      </w:r>
      <w:r w:rsidRPr="0014000E">
        <w:rPr>
          <w:b/>
          <w:sz w:val="28"/>
          <w:szCs w:val="28"/>
        </w:rPr>
        <w:t xml:space="preserve"> </w:t>
      </w:r>
    </w:p>
    <w:p w:rsidR="003B6A9F" w:rsidRPr="0014000E" w:rsidRDefault="003B6A9F" w:rsidP="0014000E">
      <w:pPr>
        <w:pStyle w:val="a4"/>
        <w:tabs>
          <w:tab w:val="center" w:pos="1260"/>
        </w:tabs>
        <w:ind w:left="709"/>
        <w:jc w:val="both"/>
        <w:rPr>
          <w:szCs w:val="28"/>
        </w:rPr>
      </w:pPr>
      <w:r>
        <w:rPr>
          <w:szCs w:val="28"/>
        </w:rPr>
        <w:t xml:space="preserve">    </w:t>
      </w:r>
      <w:r w:rsidRPr="0014000E">
        <w:rPr>
          <w:szCs w:val="28"/>
        </w:rPr>
        <w:t xml:space="preserve"> Основание: личное заявление.</w:t>
      </w:r>
    </w:p>
    <w:p w:rsidR="003B6A9F" w:rsidRDefault="003B6A9F" w:rsidP="001D39AB">
      <w:pPr>
        <w:pStyle w:val="a4"/>
        <w:numPr>
          <w:ilvl w:val="0"/>
          <w:numId w:val="3"/>
        </w:numPr>
        <w:tabs>
          <w:tab w:val="center" w:pos="1260"/>
        </w:tabs>
        <w:jc w:val="both"/>
        <w:rPr>
          <w:szCs w:val="28"/>
        </w:rPr>
      </w:pPr>
      <w:r>
        <w:rPr>
          <w:szCs w:val="28"/>
        </w:rPr>
        <w:t>Настоящее решение подлежит официальному опубликованию.</w:t>
      </w:r>
    </w:p>
    <w:p w:rsidR="003B6A9F" w:rsidRDefault="003B6A9F" w:rsidP="00087B40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Default="003B6A9F" w:rsidP="00087B40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Default="003B6A9F" w:rsidP="00087B40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  <w:r>
        <w:rPr>
          <w:color w:val="FF0000"/>
          <w:szCs w:val="28"/>
        </w:rPr>
        <w:t xml:space="preserve">Глава </w:t>
      </w:r>
      <w:proofErr w:type="spellStart"/>
      <w:r>
        <w:rPr>
          <w:color w:val="FF0000"/>
          <w:szCs w:val="28"/>
        </w:rPr>
        <w:t>Пиксясинского</w:t>
      </w:r>
      <w:proofErr w:type="spellEnd"/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  <w:r>
        <w:rPr>
          <w:color w:val="FF0000"/>
          <w:szCs w:val="28"/>
        </w:rPr>
        <w:t xml:space="preserve">сельского поселения:                                                                </w:t>
      </w:r>
      <w:proofErr w:type="spellStart"/>
      <w:r>
        <w:rPr>
          <w:color w:val="FF0000"/>
          <w:szCs w:val="28"/>
        </w:rPr>
        <w:t>Ю.Я.Королев</w:t>
      </w:r>
      <w:proofErr w:type="spellEnd"/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</w:p>
    <w:p w:rsidR="003B6A9F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</w:p>
    <w:p w:rsidR="003B6A9F" w:rsidRPr="00C92CD9" w:rsidRDefault="003B6A9F" w:rsidP="00E41437">
      <w:pPr>
        <w:pStyle w:val="a4"/>
        <w:tabs>
          <w:tab w:val="center" w:pos="1260"/>
        </w:tabs>
        <w:jc w:val="both"/>
        <w:rPr>
          <w:color w:val="FF0000"/>
          <w:szCs w:val="28"/>
        </w:rPr>
      </w:pPr>
    </w:p>
    <w:p w:rsidR="003B6A9F" w:rsidRPr="001D39AB" w:rsidRDefault="003B6A9F" w:rsidP="001D39AB">
      <w:pPr>
        <w:rPr>
          <w:rFonts w:ascii="Times New Roman" w:hAnsi="Times New Roman"/>
          <w:sz w:val="28"/>
          <w:lang w:eastAsia="ru-RU"/>
        </w:rPr>
      </w:pPr>
      <w:bookmarkStart w:id="0" w:name="_GoBack"/>
      <w:bookmarkEnd w:id="0"/>
    </w:p>
    <w:sectPr w:rsidR="003B6A9F" w:rsidRPr="001D39AB" w:rsidSect="00454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B7937"/>
    <w:multiLevelType w:val="hybridMultilevel"/>
    <w:tmpl w:val="177C63E4"/>
    <w:lvl w:ilvl="0" w:tplc="79DC83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5B3398E"/>
    <w:multiLevelType w:val="hybridMultilevel"/>
    <w:tmpl w:val="00588C98"/>
    <w:lvl w:ilvl="0" w:tplc="0A62D1A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47E9765D"/>
    <w:multiLevelType w:val="hybridMultilevel"/>
    <w:tmpl w:val="8D4E9246"/>
    <w:lvl w:ilvl="0" w:tplc="AB429EDA">
      <w:start w:val="1"/>
      <w:numFmt w:val="decimal"/>
      <w:lvlText w:val="%1."/>
      <w:lvlJc w:val="left"/>
      <w:pPr>
        <w:ind w:left="16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  <w:rPr>
        <w:rFonts w:cs="Times New Roman"/>
      </w:rPr>
    </w:lvl>
  </w:abstractNum>
  <w:abstractNum w:abstractNumId="3">
    <w:nsid w:val="547846F3"/>
    <w:multiLevelType w:val="hybridMultilevel"/>
    <w:tmpl w:val="177C63E4"/>
    <w:lvl w:ilvl="0" w:tplc="79DC83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7252920"/>
    <w:multiLevelType w:val="hybridMultilevel"/>
    <w:tmpl w:val="FC969C00"/>
    <w:lvl w:ilvl="0" w:tplc="9760B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58A"/>
    <w:rsid w:val="00061843"/>
    <w:rsid w:val="00087B40"/>
    <w:rsid w:val="0014000E"/>
    <w:rsid w:val="001D39AB"/>
    <w:rsid w:val="00333FE0"/>
    <w:rsid w:val="00383812"/>
    <w:rsid w:val="00386721"/>
    <w:rsid w:val="003B6A9F"/>
    <w:rsid w:val="00431AD1"/>
    <w:rsid w:val="004547AE"/>
    <w:rsid w:val="00483F24"/>
    <w:rsid w:val="005A6DF2"/>
    <w:rsid w:val="005B6290"/>
    <w:rsid w:val="005E5C99"/>
    <w:rsid w:val="005F5948"/>
    <w:rsid w:val="0082458A"/>
    <w:rsid w:val="00842715"/>
    <w:rsid w:val="00A318EB"/>
    <w:rsid w:val="00B6567E"/>
    <w:rsid w:val="00B72513"/>
    <w:rsid w:val="00C310C3"/>
    <w:rsid w:val="00C92CD9"/>
    <w:rsid w:val="00CC0221"/>
    <w:rsid w:val="00DB501E"/>
    <w:rsid w:val="00E41437"/>
    <w:rsid w:val="00EC6441"/>
    <w:rsid w:val="00F2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7A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2458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2458A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D39A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1D39A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1D39A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14000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14000E"/>
    <w:rPr>
      <w:rFonts w:ascii="Times New Roman" w:hAnsi="Times New Roman" w:cs="Times New Roman"/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7A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2458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2458A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1D39A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1D39A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1D39A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14000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14000E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System_com</cp:lastModifiedBy>
  <cp:revision>2</cp:revision>
  <dcterms:created xsi:type="dcterms:W3CDTF">2017-04-03T13:40:00Z</dcterms:created>
  <dcterms:modified xsi:type="dcterms:W3CDTF">2017-04-03T13:40:00Z</dcterms:modified>
</cp:coreProperties>
</file>